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1991" w:type="dxa"/>
        <w:tblLook w:val="04A0"/>
      </w:tblPr>
      <w:tblGrid>
        <w:gridCol w:w="4713"/>
        <w:gridCol w:w="4712"/>
      </w:tblGrid>
      <w:tr w:rsidR="008A2904" w:rsidRPr="008A2904" w:rsidTr="008A2904">
        <w:trPr>
          <w:jc w:val="center"/>
        </w:trPr>
        <w:tc>
          <w:tcPr>
            <w:tcW w:w="4713" w:type="dxa"/>
          </w:tcPr>
          <w:p w:rsidR="008A2904" w:rsidRPr="008A2904" w:rsidRDefault="008A2904" w:rsidP="008A2904">
            <w:pPr>
              <w:widowControl/>
              <w:rPr>
                <w:b/>
                <w:color w:val="000000"/>
                <w:sz w:val="28"/>
                <w:szCs w:val="28"/>
              </w:rPr>
            </w:pPr>
            <w:r w:rsidRPr="008A2904">
              <w:rPr>
                <w:b/>
                <w:color w:val="000000"/>
                <w:sz w:val="28"/>
                <w:szCs w:val="28"/>
              </w:rPr>
              <w:t>ПРИНЯТО</w:t>
            </w:r>
          </w:p>
          <w:p w:rsidR="008A2904" w:rsidRPr="008A2904" w:rsidRDefault="008A2904" w:rsidP="008A2904">
            <w:pPr>
              <w:widowControl/>
              <w:rPr>
                <w:color w:val="000000"/>
                <w:sz w:val="28"/>
                <w:szCs w:val="28"/>
              </w:rPr>
            </w:pPr>
            <w:r w:rsidRPr="008A2904">
              <w:rPr>
                <w:color w:val="000000"/>
                <w:sz w:val="28"/>
                <w:szCs w:val="28"/>
              </w:rPr>
              <w:t>П</w:t>
            </w:r>
            <w:r w:rsidRPr="008A2904">
              <w:rPr>
                <w:color w:val="000000"/>
                <w:sz w:val="28"/>
                <w:szCs w:val="28"/>
              </w:rPr>
              <w:t>едагогич</w:t>
            </w:r>
            <w:r w:rsidRPr="008A2904">
              <w:rPr>
                <w:color w:val="000000"/>
                <w:sz w:val="28"/>
                <w:szCs w:val="28"/>
              </w:rPr>
              <w:t>еским советом</w:t>
            </w:r>
          </w:p>
          <w:p w:rsidR="008A2904" w:rsidRPr="008A2904" w:rsidRDefault="008A2904" w:rsidP="008A2904">
            <w:pPr>
              <w:widowControl/>
              <w:rPr>
                <w:color w:val="000000"/>
                <w:sz w:val="28"/>
                <w:szCs w:val="28"/>
              </w:rPr>
            </w:pPr>
            <w:r w:rsidRPr="008A2904">
              <w:rPr>
                <w:color w:val="000000"/>
                <w:sz w:val="28"/>
                <w:szCs w:val="28"/>
              </w:rPr>
              <w:t>МБОУ "Школа №62</w:t>
            </w:r>
            <w:bookmarkStart w:id="0" w:name="_GoBack"/>
            <w:bookmarkEnd w:id="0"/>
            <w:r w:rsidRPr="008A2904">
              <w:rPr>
                <w:color w:val="000000"/>
                <w:sz w:val="28"/>
                <w:szCs w:val="28"/>
              </w:rPr>
              <w:t xml:space="preserve"> г</w:t>
            </w:r>
            <w:proofErr w:type="gramStart"/>
            <w:r w:rsidRPr="008A2904">
              <w:rPr>
                <w:color w:val="000000"/>
                <w:sz w:val="28"/>
                <w:szCs w:val="28"/>
              </w:rPr>
              <w:t>.К</w:t>
            </w:r>
            <w:proofErr w:type="gramEnd"/>
            <w:r w:rsidRPr="008A2904">
              <w:rPr>
                <w:color w:val="000000"/>
                <w:sz w:val="28"/>
                <w:szCs w:val="28"/>
              </w:rPr>
              <w:t>азани</w:t>
            </w:r>
            <w:r w:rsidRPr="008A2904">
              <w:rPr>
                <w:color w:val="000000"/>
                <w:sz w:val="28"/>
                <w:szCs w:val="28"/>
              </w:rPr>
              <w:t>"</w:t>
            </w:r>
          </w:p>
          <w:p w:rsidR="008A2904" w:rsidRPr="008A2904" w:rsidRDefault="008A2904" w:rsidP="008A2904">
            <w:pPr>
              <w:widowControl/>
              <w:rPr>
                <w:color w:val="000000"/>
                <w:sz w:val="28"/>
                <w:szCs w:val="28"/>
              </w:rPr>
            </w:pPr>
            <w:r w:rsidRPr="008A2904">
              <w:rPr>
                <w:sz w:val="28"/>
                <w:szCs w:val="28"/>
              </w:rPr>
              <w:t>протокол от</w:t>
            </w:r>
            <w:r w:rsidRPr="008A2904">
              <w:rPr>
                <w:color w:val="000000"/>
                <w:sz w:val="28"/>
                <w:szCs w:val="28"/>
              </w:rPr>
              <w:t xml:space="preserve"> «28» августа 2023г.</w:t>
            </w:r>
            <w:r w:rsidRPr="008A2904">
              <w:rPr>
                <w:color w:val="000000"/>
                <w:sz w:val="28"/>
                <w:szCs w:val="28"/>
              </w:rPr>
              <w:t xml:space="preserve"> №1</w:t>
            </w:r>
          </w:p>
          <w:p w:rsidR="008A2904" w:rsidRPr="008A2904" w:rsidRDefault="008A2904" w:rsidP="008A2904">
            <w:pPr>
              <w:widowControl/>
              <w:rPr>
                <w:color w:val="000000"/>
                <w:sz w:val="28"/>
                <w:szCs w:val="28"/>
              </w:rPr>
            </w:pPr>
          </w:p>
        </w:tc>
        <w:tc>
          <w:tcPr>
            <w:tcW w:w="4712" w:type="dxa"/>
          </w:tcPr>
          <w:p w:rsidR="008A2904" w:rsidRPr="008A2904" w:rsidRDefault="008A2904" w:rsidP="008A2904">
            <w:pPr>
              <w:widowControl/>
              <w:rPr>
                <w:b/>
                <w:color w:val="000000"/>
                <w:sz w:val="28"/>
                <w:szCs w:val="28"/>
              </w:rPr>
            </w:pPr>
            <w:r w:rsidRPr="008A2904">
              <w:rPr>
                <w:b/>
                <w:color w:val="000000"/>
                <w:sz w:val="28"/>
                <w:szCs w:val="28"/>
              </w:rPr>
              <w:t>УТВЕРЖДАЮ</w:t>
            </w:r>
          </w:p>
          <w:p w:rsidR="008A2904" w:rsidRPr="008A2904" w:rsidRDefault="008A2904" w:rsidP="008A2904">
            <w:pPr>
              <w:widowControl/>
              <w:rPr>
                <w:color w:val="000000"/>
                <w:sz w:val="28"/>
                <w:szCs w:val="28"/>
              </w:rPr>
            </w:pPr>
            <w:r w:rsidRPr="008A2904">
              <w:rPr>
                <w:color w:val="000000"/>
                <w:sz w:val="28"/>
                <w:szCs w:val="28"/>
              </w:rPr>
              <w:t>Д</w:t>
            </w:r>
            <w:r w:rsidRPr="008A2904">
              <w:rPr>
                <w:color w:val="000000"/>
                <w:sz w:val="28"/>
                <w:szCs w:val="28"/>
              </w:rPr>
              <w:t xml:space="preserve">иректор МБОУ </w:t>
            </w:r>
          </w:p>
          <w:p w:rsidR="008A2904" w:rsidRPr="008A2904" w:rsidRDefault="008A2904" w:rsidP="008A2904">
            <w:pPr>
              <w:widowControl/>
              <w:rPr>
                <w:color w:val="000000"/>
                <w:sz w:val="28"/>
                <w:szCs w:val="28"/>
              </w:rPr>
            </w:pPr>
            <w:r w:rsidRPr="008A2904">
              <w:rPr>
                <w:color w:val="000000"/>
                <w:sz w:val="28"/>
                <w:szCs w:val="28"/>
              </w:rPr>
              <w:t>" Школа №62</w:t>
            </w:r>
            <w:r w:rsidRPr="008A2904">
              <w:rPr>
                <w:color w:val="000000"/>
                <w:sz w:val="28"/>
                <w:szCs w:val="28"/>
              </w:rPr>
              <w:t xml:space="preserve"> г</w:t>
            </w:r>
            <w:proofErr w:type="gramStart"/>
            <w:r w:rsidRPr="008A2904">
              <w:rPr>
                <w:color w:val="000000"/>
                <w:sz w:val="28"/>
                <w:szCs w:val="28"/>
              </w:rPr>
              <w:t>.К</w:t>
            </w:r>
            <w:proofErr w:type="gramEnd"/>
            <w:r w:rsidRPr="008A2904">
              <w:rPr>
                <w:color w:val="000000"/>
                <w:sz w:val="28"/>
                <w:szCs w:val="28"/>
              </w:rPr>
              <w:t>азани»</w:t>
            </w:r>
          </w:p>
          <w:p w:rsidR="008A2904" w:rsidRPr="008A2904" w:rsidRDefault="008A2904" w:rsidP="008A2904">
            <w:pPr>
              <w:widowControl/>
              <w:rPr>
                <w:color w:val="000000"/>
                <w:sz w:val="28"/>
                <w:szCs w:val="28"/>
                <w:u w:val="single"/>
              </w:rPr>
            </w:pPr>
            <w:proofErr w:type="spellStart"/>
            <w:r w:rsidRPr="008A2904">
              <w:rPr>
                <w:color w:val="000000"/>
                <w:sz w:val="28"/>
                <w:szCs w:val="28"/>
                <w:u w:val="single"/>
              </w:rPr>
              <w:t>___________________</w:t>
            </w:r>
            <w:r w:rsidRPr="008A2904">
              <w:rPr>
                <w:color w:val="000000"/>
                <w:sz w:val="28"/>
                <w:szCs w:val="28"/>
                <w:u w:val="single"/>
              </w:rPr>
              <w:t>Малькова</w:t>
            </w:r>
            <w:proofErr w:type="spellEnd"/>
            <w:r w:rsidRPr="008A2904">
              <w:rPr>
                <w:color w:val="000000"/>
                <w:sz w:val="28"/>
                <w:szCs w:val="28"/>
                <w:u w:val="single"/>
              </w:rPr>
              <w:t xml:space="preserve"> Е.К.</w:t>
            </w:r>
          </w:p>
          <w:p w:rsidR="008A2904" w:rsidRPr="008A2904" w:rsidRDefault="008A2904" w:rsidP="008A2904">
            <w:pPr>
              <w:widowControl/>
              <w:rPr>
                <w:color w:val="000000"/>
                <w:sz w:val="28"/>
                <w:szCs w:val="28"/>
              </w:rPr>
            </w:pPr>
            <w:r w:rsidRPr="008A2904">
              <w:rPr>
                <w:color w:val="000000"/>
                <w:sz w:val="28"/>
                <w:szCs w:val="28"/>
              </w:rPr>
              <w:t>Введено в действие п</w:t>
            </w:r>
            <w:r w:rsidRPr="008A2904">
              <w:rPr>
                <w:color w:val="000000"/>
                <w:sz w:val="28"/>
                <w:szCs w:val="28"/>
              </w:rPr>
              <w:t>риказ</w:t>
            </w:r>
            <w:r w:rsidRPr="008A2904">
              <w:rPr>
                <w:color w:val="000000"/>
                <w:sz w:val="28"/>
                <w:szCs w:val="28"/>
              </w:rPr>
              <w:t>ом</w:t>
            </w:r>
            <w:r w:rsidRPr="008A2904">
              <w:rPr>
                <w:color w:val="000000"/>
                <w:sz w:val="28"/>
                <w:szCs w:val="28"/>
              </w:rPr>
              <w:t xml:space="preserve"> </w:t>
            </w:r>
          </w:p>
          <w:p w:rsidR="008A2904" w:rsidRPr="008A2904" w:rsidRDefault="008A2904" w:rsidP="008A2904">
            <w:pPr>
              <w:widowControl/>
              <w:rPr>
                <w:color w:val="000000"/>
                <w:sz w:val="28"/>
                <w:szCs w:val="28"/>
              </w:rPr>
            </w:pPr>
            <w:r w:rsidRPr="008A2904">
              <w:rPr>
                <w:color w:val="000000"/>
                <w:sz w:val="28"/>
                <w:szCs w:val="28"/>
              </w:rPr>
              <w:t>от «28» августа 2023г.</w:t>
            </w:r>
            <w:r w:rsidRPr="008A2904">
              <w:rPr>
                <w:color w:val="000000"/>
                <w:sz w:val="28"/>
                <w:szCs w:val="28"/>
              </w:rPr>
              <w:t xml:space="preserve"> </w:t>
            </w:r>
            <w:r w:rsidRPr="008A2904">
              <w:rPr>
                <w:color w:val="000000"/>
                <w:sz w:val="28"/>
                <w:szCs w:val="28"/>
              </w:rPr>
              <w:t>№237</w:t>
            </w:r>
          </w:p>
        </w:tc>
      </w:tr>
    </w:tbl>
    <w:p w:rsidR="00C15206" w:rsidRDefault="00C15206"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pPr>
    </w:p>
    <w:p w:rsidR="008A2904" w:rsidRDefault="008A2904" w:rsidP="008A2904">
      <w:pPr>
        <w:jc w:val="center"/>
        <w:rPr>
          <w:sz w:val="28"/>
          <w:szCs w:val="28"/>
        </w:rPr>
      </w:pPr>
      <w:r w:rsidRPr="008A2904">
        <w:rPr>
          <w:sz w:val="28"/>
          <w:szCs w:val="28"/>
        </w:rPr>
        <w:t xml:space="preserve">СИСТЕМА </w:t>
      </w:r>
      <w:proofErr w:type="gramStart"/>
      <w:r w:rsidRPr="008A2904">
        <w:rPr>
          <w:sz w:val="28"/>
          <w:szCs w:val="28"/>
        </w:rPr>
        <w:t xml:space="preserve">ОЦЕНКИ </w:t>
      </w:r>
      <w:r>
        <w:rPr>
          <w:sz w:val="28"/>
          <w:szCs w:val="28"/>
        </w:rPr>
        <w:t>ДОСТИЖЕНИЯ ПЛАНИРУЕМЫХ РЕЗУЛЬТАТОВ ОСВОЕНИЯ ОСНОВНОЙ ОБРАЗОВАТЕЛЬНОЙ ПРОГРАММЫ НАЧАЛЬНОГО ОБЩЕГО ОБРАЗОВАНИЯ</w:t>
      </w:r>
      <w:proofErr w:type="gramEnd"/>
    </w:p>
    <w:p w:rsidR="008A2904" w:rsidRDefault="008A2904" w:rsidP="008A2904">
      <w:pPr>
        <w:jc w:val="center"/>
        <w:rPr>
          <w:sz w:val="28"/>
          <w:szCs w:val="28"/>
        </w:rPr>
      </w:pPr>
    </w:p>
    <w:p w:rsidR="008A2904" w:rsidRDefault="008A2904" w:rsidP="008A2904">
      <w:pPr>
        <w:jc w:val="center"/>
        <w:rPr>
          <w:sz w:val="28"/>
          <w:szCs w:val="28"/>
        </w:rPr>
      </w:pPr>
    </w:p>
    <w:p w:rsidR="008A2904" w:rsidRDefault="008A2904" w:rsidP="008A2904">
      <w:pPr>
        <w:jc w:val="center"/>
        <w:rPr>
          <w:sz w:val="28"/>
          <w:szCs w:val="28"/>
        </w:rPr>
      </w:pPr>
    </w:p>
    <w:p w:rsidR="008A2904" w:rsidRDefault="008A2904" w:rsidP="008A2904">
      <w:pPr>
        <w:jc w:val="center"/>
        <w:rPr>
          <w:sz w:val="32"/>
          <w:szCs w:val="32"/>
        </w:rPr>
      </w:pPr>
      <w:r w:rsidRPr="008A2904">
        <w:rPr>
          <w:sz w:val="32"/>
          <w:szCs w:val="32"/>
        </w:rPr>
        <w:t>Муниципальное бюджетное общеобразовательное учреждение «Средняя общеобразовательная школа с углубленным изучением отдельных предметов №62» Авиастроительного района г</w:t>
      </w:r>
      <w:proofErr w:type="gramStart"/>
      <w:r w:rsidRPr="008A2904">
        <w:rPr>
          <w:sz w:val="32"/>
          <w:szCs w:val="32"/>
        </w:rPr>
        <w:t>.К</w:t>
      </w:r>
      <w:proofErr w:type="gramEnd"/>
      <w:r w:rsidRPr="008A2904">
        <w:rPr>
          <w:sz w:val="32"/>
          <w:szCs w:val="32"/>
        </w:rPr>
        <w:t>азани</w:t>
      </w: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257236" w:rsidRDefault="00257236"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Default="008A2904" w:rsidP="008A2904">
      <w:pPr>
        <w:jc w:val="center"/>
        <w:rPr>
          <w:sz w:val="32"/>
          <w:szCs w:val="32"/>
        </w:rPr>
      </w:pPr>
    </w:p>
    <w:p w:rsidR="008A2904" w:rsidRPr="00C857EF" w:rsidRDefault="008A2904" w:rsidP="008A2904">
      <w:pPr>
        <w:pStyle w:val="1"/>
        <w:spacing w:after="17"/>
        <w:ind w:left="0"/>
        <w:jc w:val="center"/>
      </w:pPr>
      <w:r w:rsidRPr="00C857EF">
        <w:lastRenderedPageBreak/>
        <w:t>Система оценки достижения планируемых результатов освоения ФОП НОО</w:t>
      </w:r>
    </w:p>
    <w:p w:rsidR="008A2904" w:rsidRPr="00C857EF" w:rsidRDefault="008A2904" w:rsidP="008A2904">
      <w:pPr>
        <w:spacing w:after="21" w:line="259" w:lineRule="auto"/>
        <w:jc w:val="both"/>
      </w:pPr>
      <w:r w:rsidRPr="00C857EF">
        <w:t xml:space="preserve"> </w:t>
      </w:r>
    </w:p>
    <w:p w:rsidR="008A2904" w:rsidRPr="00C857EF" w:rsidRDefault="008A2904" w:rsidP="008A2904">
      <w:pPr>
        <w:ind w:firstLine="713"/>
        <w:jc w:val="both"/>
      </w:pPr>
      <w:r w:rsidRPr="00C857EF">
        <w:t xml:space="preserve">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«Общие положения» и «Требования к результатам освоения программы начального общего образования».   </w:t>
      </w:r>
    </w:p>
    <w:p w:rsidR="008A2904" w:rsidRPr="00C857EF" w:rsidRDefault="008A2904" w:rsidP="008A2904">
      <w:pPr>
        <w:ind w:firstLine="713"/>
        <w:jc w:val="both"/>
      </w:pPr>
      <w:r w:rsidRPr="00C857EF">
        <w:t xml:space="preserve">Формирование </w:t>
      </w:r>
      <w:r w:rsidRPr="00C857EF">
        <w:tab/>
        <w:t xml:space="preserve">предметных </w:t>
      </w:r>
      <w:r w:rsidRPr="00C857EF">
        <w:tab/>
        <w:t xml:space="preserve">результатов </w:t>
      </w:r>
      <w:r w:rsidRPr="00C857EF">
        <w:tab/>
        <w:t xml:space="preserve">обеспечивается </w:t>
      </w:r>
      <w:r w:rsidRPr="00C857EF">
        <w:tab/>
        <w:t xml:space="preserve">каждой </w:t>
      </w:r>
      <w:r w:rsidRPr="00C857EF">
        <w:tab/>
        <w:t xml:space="preserve">учебной дисциплиной.   </w:t>
      </w:r>
    </w:p>
    <w:p w:rsidR="008A2904" w:rsidRPr="00C857EF" w:rsidRDefault="008A2904" w:rsidP="008A2904">
      <w:pPr>
        <w:spacing w:after="12"/>
        <w:ind w:firstLine="713"/>
        <w:jc w:val="both"/>
      </w:pPr>
      <w:r w:rsidRPr="00C857EF">
        <w:t xml:space="preserve">Основным предметом оценки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w:t>
      </w:r>
      <w:proofErr w:type="spellStart"/>
      <w:r w:rsidRPr="00C857EF">
        <w:t>метапредметных</w:t>
      </w:r>
      <w:proofErr w:type="spellEnd"/>
      <w:r w:rsidRPr="00C857EF">
        <w:t xml:space="preserve"> (познавательных, регулятивных, коммуникативных) действий. Для оценки предметных результатов предлагаются следующие критерии: знание и понимание, применение, функциональность.   </w:t>
      </w:r>
    </w:p>
    <w:p w:rsidR="008A2904" w:rsidRPr="00C857EF" w:rsidRDefault="008A2904" w:rsidP="008A2904">
      <w:pPr>
        <w:spacing w:after="16"/>
        <w:ind w:firstLine="713"/>
        <w:jc w:val="both"/>
      </w:pPr>
      <w:r w:rsidRPr="00C857EF">
        <w:t xml:space="preserve">Обобщѐнный критерий «знание и понимание» включает знание и понимание </w:t>
      </w:r>
      <w:proofErr w:type="gramStart"/>
      <w:r w:rsidRPr="00C857EF">
        <w:t>роли изучаемой области знания</w:t>
      </w:r>
      <w:r>
        <w:t xml:space="preserve"> </w:t>
      </w:r>
      <w:r w:rsidRPr="00C857EF">
        <w:t>/</w:t>
      </w:r>
      <w:r>
        <w:t xml:space="preserve"> </w:t>
      </w:r>
      <w:r w:rsidRPr="00C857EF">
        <w:t>вида деятельности</w:t>
      </w:r>
      <w:proofErr w:type="gramEnd"/>
      <w:r w:rsidRPr="00C857EF">
        <w:t xml:space="preserve"> в различных контекстах, знание и понимание терминологии, понятий и идей, а также процедурных знаний или алгоритмов.   </w:t>
      </w:r>
    </w:p>
    <w:p w:rsidR="008A2904" w:rsidRPr="00C857EF" w:rsidRDefault="008A2904" w:rsidP="008A2904">
      <w:pPr>
        <w:spacing w:after="8"/>
        <w:ind w:firstLine="713"/>
        <w:jc w:val="both"/>
      </w:pPr>
      <w:r w:rsidRPr="00C857EF">
        <w:t>Обобщѐнный критерий «применение» включает: 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 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w:t>
      </w:r>
      <w:r>
        <w:t>-</w:t>
      </w:r>
      <w:r w:rsidRPr="00C857EF">
        <w:t xml:space="preserve">исследовательской и учебно-проектной деятельности.   </w:t>
      </w:r>
    </w:p>
    <w:p w:rsidR="008A2904" w:rsidRPr="00C857EF" w:rsidRDefault="008A2904" w:rsidP="008A2904">
      <w:pPr>
        <w:spacing w:after="8"/>
        <w:ind w:firstLine="713"/>
        <w:jc w:val="both"/>
      </w:pPr>
      <w:r w:rsidRPr="00C857EF">
        <w:t xml:space="preserve">Обобщѐнный критерий «функциональность» включает осознанное использование приобретѐнных знаний и способов действий при решении </w:t>
      </w:r>
      <w:proofErr w:type="spellStart"/>
      <w:r w:rsidRPr="00C857EF">
        <w:t>внеучебных</w:t>
      </w:r>
      <w:proofErr w:type="spellEnd"/>
      <w:r w:rsidRPr="00C857EF">
        <w:t xml:space="preserve"> проблем, различающихся сложностью предметного содержания, читательских умений, контекста, а также сочетанием когнитивных операций.   </w:t>
      </w:r>
    </w:p>
    <w:p w:rsidR="008A2904" w:rsidRPr="00C857EF" w:rsidRDefault="008A2904" w:rsidP="008A2904">
      <w:pPr>
        <w:ind w:firstLine="713"/>
        <w:jc w:val="both"/>
      </w:pPr>
      <w:r w:rsidRPr="00C857EF">
        <w:t xml:space="preserve">Оценка предметных результатов ведѐтся каждым педагогическим работником в ходе процедур текущей, тематической, промежуточной и итоговой оценки, а также администрацией гимназии в ходе </w:t>
      </w:r>
      <w:proofErr w:type="spellStart"/>
      <w:r w:rsidRPr="00C857EF">
        <w:t>внутришкольного</w:t>
      </w:r>
      <w:proofErr w:type="spellEnd"/>
      <w:r w:rsidRPr="00C857EF">
        <w:t xml:space="preserve"> мониторинга. Критерии  оценки по отдельному предмету    утверждаются педагогическим советом образовательной </w:t>
      </w:r>
      <w:proofErr w:type="gramStart"/>
      <w:r w:rsidRPr="00C857EF">
        <w:t>организации</w:t>
      </w:r>
      <w:proofErr w:type="gramEnd"/>
      <w:r w:rsidRPr="00C857EF">
        <w:t xml:space="preserve"> и доводится до сведения обучающихся и их родителей (законных представителей) Оценка  предметных результатов включает в  себя:   </w:t>
      </w:r>
    </w:p>
    <w:p w:rsidR="008A2904" w:rsidRPr="00C857EF" w:rsidRDefault="008A2904" w:rsidP="008A2904">
      <w:pPr>
        <w:jc w:val="both"/>
      </w:pPr>
      <w:r w:rsidRPr="00C857EF">
        <w:t xml:space="preserve">-список итоговых планируемых результатов с указанием этапов их формирования и способов оценки (например, текущая/тематическая; устно/письменно/практика);   </w:t>
      </w:r>
    </w:p>
    <w:p w:rsidR="008A2904" w:rsidRPr="00C857EF" w:rsidRDefault="008A2904" w:rsidP="008A2904">
      <w:pPr>
        <w:jc w:val="both"/>
      </w:pPr>
      <w:r w:rsidRPr="00C857EF">
        <w:t xml:space="preserve">-требования к выставлению отметок за промежуточную аттестацию (при необходимости - с учѐтом степени значимости отметок за отдельные оценочные процедуры);  </w:t>
      </w:r>
      <w:proofErr w:type="gramStart"/>
      <w:r w:rsidRPr="00C857EF">
        <w:t>-г</w:t>
      </w:r>
      <w:proofErr w:type="gramEnd"/>
      <w:r w:rsidRPr="00C857EF">
        <w:t xml:space="preserve">рафик контрольных мероприятий.   </w:t>
      </w:r>
    </w:p>
    <w:p w:rsidR="008A2904" w:rsidRPr="00C857EF" w:rsidRDefault="008A2904" w:rsidP="008A2904">
      <w:pPr>
        <w:spacing w:after="49" w:line="259" w:lineRule="auto"/>
        <w:ind w:hanging="10"/>
        <w:jc w:val="both"/>
      </w:pPr>
      <w:r w:rsidRPr="00C857EF">
        <w:rPr>
          <w:b/>
        </w:rPr>
        <w:t>Критерии оценки и нормы оценивания по учебным предметам 1 класс.</w:t>
      </w:r>
      <w:r w:rsidRPr="00C857EF">
        <w:t xml:space="preserve"> </w:t>
      </w:r>
    </w:p>
    <w:p w:rsidR="008A2904" w:rsidRDefault="008A2904" w:rsidP="008A2904">
      <w:pPr>
        <w:ind w:firstLine="709"/>
        <w:jc w:val="both"/>
      </w:pPr>
      <w:r w:rsidRPr="00C857EF">
        <w:t>В 1-м классе исключается система бального (отметочного) оценивания, используется только словесная оценка - краткая характеристика результ</w:t>
      </w:r>
      <w:r>
        <w:t>атов учебного труда школьника.</w:t>
      </w:r>
    </w:p>
    <w:p w:rsidR="008A2904" w:rsidRPr="00C857EF" w:rsidRDefault="008A2904" w:rsidP="008A2904">
      <w:pPr>
        <w:ind w:firstLine="709"/>
        <w:jc w:val="both"/>
      </w:pPr>
      <w:r w:rsidRPr="00C857EF">
        <w:t xml:space="preserve">Критериями словесной оценки является соответствие или несоответствие требованиям ООП НОО на данном этапе обучения. Особенностью данной оценки является ее содержательность, анализ работы школьника, четкая фиксация успешных результатов и раскрытие причин неудач. Недопустимо использование любой знаковой символики, заменяющей цифровую отметку. Текущая аттестация учащихся 1-х классов в течение учебного года осуществляется качественно, без фиксации их достижений в классных журналах.    </w:t>
      </w:r>
    </w:p>
    <w:p w:rsidR="008A2904" w:rsidRPr="00C857EF" w:rsidRDefault="008A2904" w:rsidP="008A2904">
      <w:pPr>
        <w:jc w:val="both"/>
      </w:pPr>
      <w:r w:rsidRPr="00C857EF">
        <w:t xml:space="preserve">       Успешность освоения учебных программ обучающихся 1 классов в соответствии с ФГОС НОО  оценивается следующими уровнями:   </w:t>
      </w:r>
    </w:p>
    <w:p w:rsidR="008A2904" w:rsidRPr="00C857EF" w:rsidRDefault="008A2904" w:rsidP="008A2904">
      <w:pPr>
        <w:spacing w:line="259" w:lineRule="auto"/>
        <w:jc w:val="both"/>
      </w:pPr>
      <w:r w:rsidRPr="00C857EF">
        <w:t xml:space="preserve">   </w:t>
      </w:r>
    </w:p>
    <w:tbl>
      <w:tblPr>
        <w:tblW w:w="8956" w:type="dxa"/>
        <w:jc w:val="center"/>
        <w:tblInd w:w="-89" w:type="dxa"/>
        <w:tblCellMar>
          <w:left w:w="53" w:type="dxa"/>
          <w:right w:w="115" w:type="dxa"/>
        </w:tblCellMar>
        <w:tblLook w:val="04A0"/>
      </w:tblPr>
      <w:tblGrid>
        <w:gridCol w:w="4419"/>
        <w:gridCol w:w="4537"/>
      </w:tblGrid>
      <w:tr w:rsidR="008A2904" w:rsidTr="008A2904">
        <w:trPr>
          <w:trHeight w:val="326"/>
          <w:jc w:val="center"/>
        </w:trPr>
        <w:tc>
          <w:tcPr>
            <w:tcW w:w="4419" w:type="dxa"/>
            <w:tcBorders>
              <w:top w:val="single" w:sz="6" w:space="0" w:color="000000"/>
              <w:left w:val="single" w:sz="6" w:space="0" w:color="000000"/>
              <w:bottom w:val="double" w:sz="6" w:space="0" w:color="000000"/>
              <w:right w:val="double" w:sz="6" w:space="0" w:color="000000"/>
            </w:tcBorders>
            <w:shd w:val="clear" w:color="auto" w:fill="auto"/>
            <w:vAlign w:val="center"/>
          </w:tcPr>
          <w:p w:rsidR="008A2904" w:rsidRDefault="008A2904" w:rsidP="008A2904">
            <w:pPr>
              <w:jc w:val="both"/>
            </w:pPr>
            <w:r>
              <w:t xml:space="preserve">Качество освоения программы   </w:t>
            </w:r>
          </w:p>
        </w:tc>
        <w:tc>
          <w:tcPr>
            <w:tcW w:w="4537" w:type="dxa"/>
            <w:tcBorders>
              <w:top w:val="single" w:sz="6" w:space="0" w:color="000000"/>
              <w:left w:val="double" w:sz="6" w:space="0" w:color="000000"/>
              <w:bottom w:val="double" w:sz="6" w:space="0" w:color="000000"/>
              <w:right w:val="single" w:sz="6" w:space="0" w:color="000000"/>
            </w:tcBorders>
            <w:shd w:val="clear" w:color="auto" w:fill="auto"/>
            <w:vAlign w:val="center"/>
          </w:tcPr>
          <w:p w:rsidR="008A2904" w:rsidRDefault="008A2904" w:rsidP="008A2904">
            <w:pPr>
              <w:jc w:val="both"/>
            </w:pPr>
            <w:r>
              <w:t xml:space="preserve">Уровень достижений   </w:t>
            </w:r>
          </w:p>
        </w:tc>
      </w:tr>
      <w:tr w:rsidR="008A2904" w:rsidTr="008A2904">
        <w:trPr>
          <w:trHeight w:val="371"/>
          <w:jc w:val="center"/>
        </w:trPr>
        <w:tc>
          <w:tcPr>
            <w:tcW w:w="4419" w:type="dxa"/>
            <w:tcBorders>
              <w:top w:val="double" w:sz="6" w:space="0" w:color="000000"/>
              <w:left w:val="single" w:sz="6" w:space="0" w:color="000000"/>
              <w:bottom w:val="double" w:sz="6" w:space="0" w:color="000000"/>
              <w:right w:val="double" w:sz="6" w:space="0" w:color="000000"/>
            </w:tcBorders>
            <w:shd w:val="clear" w:color="auto" w:fill="auto"/>
            <w:vAlign w:val="center"/>
          </w:tcPr>
          <w:p w:rsidR="008A2904" w:rsidRDefault="008A2904" w:rsidP="008A2904">
            <w:pPr>
              <w:jc w:val="both"/>
            </w:pPr>
            <w:r>
              <w:t>90-100%</w:t>
            </w:r>
          </w:p>
        </w:tc>
        <w:tc>
          <w:tcPr>
            <w:tcW w:w="4537" w:type="dxa"/>
            <w:tcBorders>
              <w:top w:val="double" w:sz="6" w:space="0" w:color="000000"/>
              <w:left w:val="double" w:sz="6" w:space="0" w:color="000000"/>
              <w:bottom w:val="double" w:sz="6" w:space="0" w:color="000000"/>
              <w:right w:val="single" w:sz="6" w:space="0" w:color="000000"/>
            </w:tcBorders>
            <w:shd w:val="clear" w:color="auto" w:fill="auto"/>
            <w:vAlign w:val="center"/>
          </w:tcPr>
          <w:p w:rsidR="008A2904" w:rsidRDefault="008A2904" w:rsidP="008A2904">
            <w:pPr>
              <w:jc w:val="both"/>
            </w:pPr>
            <w:r>
              <w:t xml:space="preserve">высокий   </w:t>
            </w:r>
          </w:p>
        </w:tc>
      </w:tr>
      <w:tr w:rsidR="008A2904" w:rsidTr="008A2904">
        <w:trPr>
          <w:trHeight w:val="378"/>
          <w:jc w:val="center"/>
        </w:trPr>
        <w:tc>
          <w:tcPr>
            <w:tcW w:w="4419" w:type="dxa"/>
            <w:tcBorders>
              <w:top w:val="double" w:sz="6" w:space="0" w:color="000000"/>
              <w:left w:val="single" w:sz="6" w:space="0" w:color="000000"/>
              <w:bottom w:val="double" w:sz="6" w:space="0" w:color="000000"/>
              <w:right w:val="double" w:sz="6" w:space="0" w:color="000000"/>
            </w:tcBorders>
            <w:shd w:val="clear" w:color="auto" w:fill="auto"/>
            <w:vAlign w:val="center"/>
          </w:tcPr>
          <w:p w:rsidR="008A2904" w:rsidRDefault="008A2904" w:rsidP="008A2904">
            <w:pPr>
              <w:jc w:val="both"/>
            </w:pPr>
            <w:r>
              <w:t xml:space="preserve">66 -89%   </w:t>
            </w:r>
          </w:p>
        </w:tc>
        <w:tc>
          <w:tcPr>
            <w:tcW w:w="4537" w:type="dxa"/>
            <w:tcBorders>
              <w:top w:val="double" w:sz="6" w:space="0" w:color="000000"/>
              <w:left w:val="double" w:sz="6" w:space="0" w:color="000000"/>
              <w:bottom w:val="double" w:sz="6" w:space="0" w:color="000000"/>
              <w:right w:val="single" w:sz="6" w:space="0" w:color="000000"/>
            </w:tcBorders>
            <w:shd w:val="clear" w:color="auto" w:fill="auto"/>
            <w:vAlign w:val="center"/>
          </w:tcPr>
          <w:p w:rsidR="008A2904" w:rsidRDefault="008A2904" w:rsidP="008A2904">
            <w:pPr>
              <w:jc w:val="both"/>
            </w:pPr>
            <w:r>
              <w:t xml:space="preserve">повышенный   </w:t>
            </w:r>
          </w:p>
        </w:tc>
      </w:tr>
      <w:tr w:rsidR="008A2904" w:rsidTr="008A2904">
        <w:trPr>
          <w:trHeight w:val="384"/>
          <w:jc w:val="center"/>
        </w:trPr>
        <w:tc>
          <w:tcPr>
            <w:tcW w:w="4419" w:type="dxa"/>
            <w:tcBorders>
              <w:top w:val="double" w:sz="6" w:space="0" w:color="000000"/>
              <w:left w:val="single" w:sz="6" w:space="0" w:color="000000"/>
              <w:bottom w:val="double" w:sz="6" w:space="0" w:color="000000"/>
              <w:right w:val="double" w:sz="6" w:space="0" w:color="000000"/>
            </w:tcBorders>
            <w:shd w:val="clear" w:color="auto" w:fill="auto"/>
            <w:vAlign w:val="center"/>
          </w:tcPr>
          <w:p w:rsidR="008A2904" w:rsidRDefault="008A2904" w:rsidP="008A2904">
            <w:pPr>
              <w:jc w:val="both"/>
            </w:pPr>
            <w:r>
              <w:t xml:space="preserve">50 -65 %   </w:t>
            </w:r>
          </w:p>
        </w:tc>
        <w:tc>
          <w:tcPr>
            <w:tcW w:w="4537" w:type="dxa"/>
            <w:tcBorders>
              <w:top w:val="double" w:sz="6" w:space="0" w:color="000000"/>
              <w:left w:val="double" w:sz="6" w:space="0" w:color="000000"/>
              <w:bottom w:val="double" w:sz="6" w:space="0" w:color="000000"/>
              <w:right w:val="single" w:sz="6" w:space="0" w:color="000000"/>
            </w:tcBorders>
            <w:shd w:val="clear" w:color="auto" w:fill="auto"/>
            <w:vAlign w:val="center"/>
          </w:tcPr>
          <w:p w:rsidR="008A2904" w:rsidRDefault="008A2904" w:rsidP="008A2904">
            <w:pPr>
              <w:jc w:val="both"/>
            </w:pPr>
            <w:r>
              <w:t xml:space="preserve">средний   </w:t>
            </w:r>
          </w:p>
        </w:tc>
      </w:tr>
      <w:tr w:rsidR="008A2904" w:rsidTr="008A2904">
        <w:trPr>
          <w:trHeight w:val="376"/>
          <w:jc w:val="center"/>
        </w:trPr>
        <w:tc>
          <w:tcPr>
            <w:tcW w:w="4419" w:type="dxa"/>
            <w:tcBorders>
              <w:top w:val="double" w:sz="6" w:space="0" w:color="000000"/>
              <w:left w:val="single" w:sz="6" w:space="0" w:color="000000"/>
              <w:bottom w:val="single" w:sz="6" w:space="0" w:color="000000"/>
              <w:right w:val="double" w:sz="6" w:space="0" w:color="000000"/>
            </w:tcBorders>
            <w:shd w:val="clear" w:color="auto" w:fill="auto"/>
            <w:vAlign w:val="center"/>
          </w:tcPr>
          <w:p w:rsidR="008A2904" w:rsidRDefault="008A2904" w:rsidP="008A2904">
            <w:pPr>
              <w:jc w:val="both"/>
            </w:pPr>
            <w:r>
              <w:t xml:space="preserve">меньше 50%   </w:t>
            </w:r>
          </w:p>
        </w:tc>
        <w:tc>
          <w:tcPr>
            <w:tcW w:w="4537" w:type="dxa"/>
            <w:tcBorders>
              <w:top w:val="double" w:sz="6" w:space="0" w:color="000000"/>
              <w:left w:val="doub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ниже среднего   </w:t>
            </w:r>
          </w:p>
        </w:tc>
      </w:tr>
    </w:tbl>
    <w:p w:rsidR="00257236" w:rsidRDefault="00257236" w:rsidP="008A2904">
      <w:pPr>
        <w:pStyle w:val="1"/>
        <w:spacing w:after="7"/>
        <w:ind w:left="0"/>
        <w:jc w:val="both"/>
      </w:pPr>
    </w:p>
    <w:p w:rsidR="008A2904" w:rsidRPr="00C857EF" w:rsidRDefault="008A2904" w:rsidP="008A2904">
      <w:pPr>
        <w:pStyle w:val="1"/>
        <w:spacing w:after="7"/>
        <w:ind w:left="0"/>
        <w:jc w:val="both"/>
      </w:pPr>
      <w:r w:rsidRPr="00C857EF">
        <w:t xml:space="preserve">Критерии оценивания по предметам - русскому языку и родному языку   </w:t>
      </w:r>
    </w:p>
    <w:p w:rsidR="008A2904" w:rsidRDefault="008A2904" w:rsidP="008A2904">
      <w:pPr>
        <w:ind w:firstLine="713"/>
        <w:jc w:val="both"/>
      </w:pPr>
      <w:r w:rsidRPr="00C857EF">
        <w:t xml:space="preserve">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уровень </w:t>
      </w:r>
      <w:proofErr w:type="spellStart"/>
      <w:r w:rsidRPr="00C857EF">
        <w:lastRenderedPageBreak/>
        <w:t>сформированности</w:t>
      </w:r>
      <w:proofErr w:type="spellEnd"/>
      <w:r w:rsidRPr="00C857EF">
        <w:t xml:space="preserve"> устной речи.   </w:t>
      </w:r>
    </w:p>
    <w:p w:rsidR="008A2904" w:rsidRDefault="008A2904" w:rsidP="008A2904">
      <w:pPr>
        <w:ind w:firstLine="713"/>
        <w:jc w:val="both"/>
      </w:pPr>
      <w:r w:rsidRPr="00C857EF">
        <w:t xml:space="preserve">Высокому уровню развития каллиграфического навыка письма соответствует письмо с правильной каллиграфией. Допускается 1 негрубый недочѐт.   </w:t>
      </w:r>
    </w:p>
    <w:p w:rsidR="008A2904" w:rsidRDefault="008A2904" w:rsidP="008A2904">
      <w:pPr>
        <w:ind w:firstLine="713"/>
        <w:jc w:val="both"/>
      </w:pPr>
      <w:r w:rsidRPr="00C857EF">
        <w:t xml:space="preserve">Повышенному уровню развития каллиграфического навыка соответствует письмо, если имеется 1 </w:t>
      </w:r>
      <w:proofErr w:type="gramStart"/>
      <w:r w:rsidRPr="00C857EF">
        <w:t>существенный</w:t>
      </w:r>
      <w:proofErr w:type="gramEnd"/>
      <w:r w:rsidRPr="00C857EF">
        <w:t xml:space="preserve"> недочѐт (несоблюдение наклона, равного расстояния между буквами и словами, пропорций букв по высоте и ширине и др.) и 1–2 негрубых недочѐта.       Среднему уровню развития каллиграфического навыка соответствует письмо, если имеется 2-3 существенных недочѐта (несоблюдение наклона, равного расстояния между буквами и словами, пропорций букв по высоте и ширине и др.) и 2-3 негрубых недочѐта.  Ниже среднего уровня развития каллиграфического навыка соответствует письмо, которое в целом не соответствует многим из перечисленных выше требований, небрежное, неразборчивое, с помарками.   </w:t>
      </w:r>
    </w:p>
    <w:p w:rsidR="008A2904" w:rsidRPr="00C857EF" w:rsidRDefault="008A2904" w:rsidP="008A2904">
      <w:pPr>
        <w:ind w:firstLine="713"/>
        <w:jc w:val="both"/>
      </w:pPr>
      <w:r w:rsidRPr="00C857EF">
        <w:t>К числу негрубых недочѐ</w:t>
      </w:r>
      <w:proofErr w:type="gramStart"/>
      <w:r w:rsidRPr="00C857EF">
        <w:t>тов</w:t>
      </w:r>
      <w:proofErr w:type="gramEnd"/>
      <w:r w:rsidRPr="00C857EF">
        <w:t xml:space="preserve"> относятся: частичные искажения формы букв; несоблюдение точных пропорций по высоте заглавных и строчных букв; выход за линию рабочей строки; наличие нерациональных соединений; отдельные случаи несоблюдения наклона.   </w:t>
      </w:r>
    </w:p>
    <w:p w:rsidR="008A2904" w:rsidRDefault="008A2904" w:rsidP="008A2904">
      <w:pPr>
        <w:jc w:val="both"/>
      </w:pPr>
      <w:r w:rsidRPr="00C857EF">
        <w:t xml:space="preserve"> Высокому уровню развития знаний, умений и навыков по орфографии соо</w:t>
      </w:r>
      <w:r>
        <w:t xml:space="preserve">тветствует письмо без ошибок.  </w:t>
      </w:r>
    </w:p>
    <w:p w:rsidR="008A2904" w:rsidRPr="00C857EF" w:rsidRDefault="008A2904" w:rsidP="008A2904">
      <w:pPr>
        <w:ind w:firstLine="709"/>
        <w:jc w:val="both"/>
      </w:pPr>
      <w:r w:rsidRPr="00C857EF">
        <w:t xml:space="preserve">Повышенному уровню развития знаний, умений и навыков соответствует письмо, при котором число ошибок не превышает 2, и работа   содержит не более 2-3 недочѐтов.    Среднему уровню развития знаний, умений и навыков соответствует письмо, при котором число ошибок не превышает 5, и работа   содержит не более 3–4 недочѐтов.   </w:t>
      </w:r>
    </w:p>
    <w:p w:rsidR="008A2904" w:rsidRPr="00C857EF" w:rsidRDefault="008A2904" w:rsidP="008A2904">
      <w:pPr>
        <w:jc w:val="both"/>
      </w:pPr>
      <w:r w:rsidRPr="00C857EF">
        <w:t xml:space="preserve"> Ниже среднего уровня развития знаний, умений и навыков по орфографии соответствует письмо, в котором число ошибок и недочѐ</w:t>
      </w:r>
      <w:proofErr w:type="gramStart"/>
      <w:r w:rsidRPr="00C857EF">
        <w:t>тов</w:t>
      </w:r>
      <w:proofErr w:type="gramEnd"/>
      <w:r w:rsidRPr="00C857EF">
        <w:t xml:space="preserve"> превышает указанное количество.   </w:t>
      </w:r>
    </w:p>
    <w:p w:rsidR="008A2904" w:rsidRPr="00C857EF" w:rsidRDefault="008A2904" w:rsidP="008A2904">
      <w:pPr>
        <w:jc w:val="both"/>
      </w:pPr>
      <w:r w:rsidRPr="00C857EF">
        <w:t xml:space="preserve"> Высокому уровню развития устной речи соответствуют полные, правильные, связанные, последовательные ответы ученика без недочѐ</w:t>
      </w:r>
      <w:proofErr w:type="gramStart"/>
      <w:r w:rsidRPr="00C857EF">
        <w:t>тов</w:t>
      </w:r>
      <w:proofErr w:type="gramEnd"/>
      <w:r w:rsidRPr="00C857EF">
        <w:t xml:space="preserve"> или допускается не более одной неточности в речи.   </w:t>
      </w:r>
    </w:p>
    <w:p w:rsidR="008A2904" w:rsidRPr="00C857EF" w:rsidRDefault="008A2904" w:rsidP="008A2904">
      <w:pPr>
        <w:ind w:firstLine="50"/>
        <w:jc w:val="both"/>
      </w:pPr>
      <w:r w:rsidRPr="00C857EF">
        <w:t xml:space="preserve">Повышенному уровню развития устной речи соответствуют ответы, близкие к требованиям, удовлетворяющим для оценки оптимального  уровня, но ученик допускает неточности в речевом оформлении ответов.   </w:t>
      </w:r>
    </w:p>
    <w:p w:rsidR="008A2904" w:rsidRPr="00C857EF" w:rsidRDefault="008A2904" w:rsidP="008A2904">
      <w:pPr>
        <w:jc w:val="both"/>
      </w:pPr>
      <w:r w:rsidRPr="00C857EF">
        <w:t xml:space="preserve"> Среднему уровню развития устной речи соответствуют неполные,  недостаточно последовательные ответы ученика,  допускает неточности в употреблении слов и построении предложений.   </w:t>
      </w:r>
    </w:p>
    <w:p w:rsidR="008A2904" w:rsidRPr="00C857EF" w:rsidRDefault="008A2904" w:rsidP="008A2904">
      <w:pPr>
        <w:spacing w:after="16"/>
        <w:jc w:val="both"/>
      </w:pPr>
      <w:r w:rsidRPr="00C857EF">
        <w:t xml:space="preserve"> Ниже среднего уровня  развития устной речи соответствуют ответы, когда ученик отвечает неполно, по наводящим вопросам, затрудняется самостоятельно подтвердить правило примерами, излагает материал несвязно.   </w:t>
      </w:r>
    </w:p>
    <w:p w:rsidR="008A2904" w:rsidRPr="00C857EF" w:rsidRDefault="008A2904" w:rsidP="008A2904">
      <w:pPr>
        <w:spacing w:after="49" w:line="259" w:lineRule="auto"/>
        <w:ind w:hanging="10"/>
        <w:jc w:val="both"/>
      </w:pPr>
      <w:r w:rsidRPr="00C857EF">
        <w:rPr>
          <w:b/>
        </w:rPr>
        <w:t xml:space="preserve">Критерии оценивания работ по предметам  «Литературное  чтение» « Литературное  чтение  на родном языке». </w:t>
      </w:r>
      <w:r w:rsidRPr="00C857EF">
        <w:t xml:space="preserve">  </w:t>
      </w:r>
    </w:p>
    <w:p w:rsidR="008A2904" w:rsidRPr="00C857EF" w:rsidRDefault="008A2904" w:rsidP="008A2904">
      <w:pPr>
        <w:jc w:val="both"/>
      </w:pPr>
      <w:r w:rsidRPr="00C857EF">
        <w:t xml:space="preserve"> При определении уровня развития умений и навыков по чтению необходимо учитывать способ чтения, беглость, правильность, выразительность, понимание прочитанного, владение речевыми навыками и умением работать с текстом, умение работать с книгой.   Высокому уровню развития навыка чтения соответствуют плавно–слоговой, целыми словами способ чтения без ошибок при темпе не менее 30 слов в минуту (на конец учебного года), понимание значения отдельных слов и предложений, умение выделить главную мысль и найти в тексте слова и выражения, подтверждающие эту мысль.   </w:t>
      </w:r>
    </w:p>
    <w:p w:rsidR="008A2904" w:rsidRPr="00C857EF" w:rsidRDefault="008A2904" w:rsidP="008A2904">
      <w:pPr>
        <w:jc w:val="both"/>
      </w:pPr>
      <w:r w:rsidRPr="00C857EF">
        <w:t xml:space="preserve"> Повышенному уровню развития навыка чтения соответствует слоговой способ чтения, если при чтении допускается от 1 до 2 ошибок, темп чтения не менее 30 слов в минуту (на конец учебного года). Учащийся  может понять определѐнные слова, при общем понимании прочитанного, умеет выделить главную мысль, может найти в тексте слова и выражения, подтверждающие эту мысль.   </w:t>
      </w:r>
    </w:p>
    <w:p w:rsidR="008A2904" w:rsidRPr="00C857EF" w:rsidRDefault="008A2904" w:rsidP="008A2904">
      <w:pPr>
        <w:jc w:val="both"/>
      </w:pPr>
      <w:r w:rsidRPr="00C857EF">
        <w:t xml:space="preserve"> Среднему уровню развития навыка чтения соответствует слоговой способ чтения, если при чтении допускается от 2 до 4 ошибок при </w:t>
      </w:r>
      <w:proofErr w:type="gramStart"/>
      <w:r w:rsidRPr="00C857EF">
        <w:t>темпе</w:t>
      </w:r>
      <w:proofErr w:type="gramEnd"/>
      <w:r w:rsidRPr="00C857EF">
        <w:t xml:space="preserve"> ниже 25 - 30 слов в минуту. Учащийся не может понять определѐнные слова, при общем понимании прочитанного, умеет выделить главную мысль, но не может найти в тексте слова и выражения, подтверждающие эту мысль.   Ниже среднего уровня  развития навыка чтения соответствуют чтение по буквам при темпе ниже 25 слов в минуту без смысловых пауз и </w:t>
      </w:r>
      <w:proofErr w:type="gramStart"/>
      <w:r w:rsidRPr="00C857EF">
        <w:t>ч</w:t>
      </w:r>
      <w:proofErr w:type="gramEnd"/>
      <w:r w:rsidRPr="00C857EF">
        <w:t xml:space="preserve">ѐткости произношения, непонимание общего смысла прочитанного текста, неправильные ответы на вопросы по содержанию.   </w:t>
      </w:r>
    </w:p>
    <w:p w:rsidR="008A2904" w:rsidRPr="00C857EF" w:rsidRDefault="008A2904" w:rsidP="008A2904">
      <w:pPr>
        <w:jc w:val="both"/>
      </w:pPr>
      <w:r w:rsidRPr="00C857EF">
        <w:t xml:space="preserve"> Высокому уровню развития умения работать с книгой соответствует способность ученика самостоятельно ориентироваться в детской книге, легко вычленять на обложке и прочитывать название, определять тему, сопоставлять три внешних показателя еѐ содержания (фамилию автора, заглавие, иллюстрации).   </w:t>
      </w:r>
    </w:p>
    <w:p w:rsidR="008A2904" w:rsidRPr="00C857EF" w:rsidRDefault="008A2904" w:rsidP="008A2904">
      <w:pPr>
        <w:spacing w:after="8"/>
        <w:jc w:val="both"/>
      </w:pPr>
      <w:r w:rsidRPr="00C857EF">
        <w:t xml:space="preserve">  Повышенному уровню развития умения работать с книгой соответствует умение самостоятельно ориентироваться в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еѐ содержания.   </w:t>
      </w:r>
    </w:p>
    <w:p w:rsidR="008A2904" w:rsidRPr="00C857EF" w:rsidRDefault="008A2904" w:rsidP="008A2904">
      <w:pPr>
        <w:jc w:val="both"/>
      </w:pPr>
      <w:r w:rsidRPr="00C857EF">
        <w:t xml:space="preserve">Среднему уровню развития умения работать с книгой соответствует такая деятельность ученика, при которой он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w:t>
      </w:r>
      <w:r w:rsidRPr="00C857EF">
        <w:lastRenderedPageBreak/>
        <w:t xml:space="preserve">принимая во внимание главным образом иллюстрации на обложке и в тексте.   </w:t>
      </w:r>
    </w:p>
    <w:p w:rsidR="008A2904" w:rsidRPr="00C857EF" w:rsidRDefault="008A2904" w:rsidP="008A2904">
      <w:pPr>
        <w:jc w:val="both"/>
      </w:pPr>
      <w:r w:rsidRPr="00C857EF">
        <w:t xml:space="preserve"> Ниже среднего уровня  уровню развития умения работать с книгой соответствует такая деятельность ученика, при которой ученик не может самостоятельно ориентироваться в книге, не вычленяет, не прочитывает  название, не может определить тему.   </w:t>
      </w:r>
    </w:p>
    <w:p w:rsidR="008A2904" w:rsidRPr="00C857EF" w:rsidRDefault="008A2904" w:rsidP="008A2904">
      <w:pPr>
        <w:pStyle w:val="1"/>
        <w:spacing w:after="7"/>
        <w:ind w:left="0"/>
        <w:jc w:val="both"/>
      </w:pPr>
      <w:r w:rsidRPr="00C857EF">
        <w:t xml:space="preserve">Критерии оценивания работ по предмету   «Математика»   </w:t>
      </w:r>
    </w:p>
    <w:p w:rsidR="008A2904" w:rsidRPr="00C857EF" w:rsidRDefault="008A2904" w:rsidP="008A2904">
      <w:pPr>
        <w:spacing w:after="15"/>
        <w:jc w:val="both"/>
      </w:pPr>
      <w:r w:rsidRPr="00C857EF">
        <w:t xml:space="preserve">При определении уровня развития умений и навыков по математике необходимо учитывать развитие устных и письменных вычислительных навыков, </w:t>
      </w:r>
      <w:proofErr w:type="spellStart"/>
      <w:r w:rsidRPr="00C857EF">
        <w:t>сформированность</w:t>
      </w:r>
      <w:proofErr w:type="spellEnd"/>
      <w:r w:rsidRPr="00C857EF">
        <w:t xml:space="preserve"> умения решать простые задачи, ориентироваться в простейших геометрических понятиях.   </w:t>
      </w:r>
    </w:p>
    <w:p w:rsidR="008A2904" w:rsidRPr="00C857EF" w:rsidRDefault="008A2904" w:rsidP="008A2904">
      <w:pPr>
        <w:jc w:val="both"/>
      </w:pPr>
      <w:r w:rsidRPr="00C857EF">
        <w:t xml:space="preserve">Высокому уровню развития устных и письменных вычислительных навыков  соответствует  умение производить вычисления без ошибок.   </w:t>
      </w:r>
    </w:p>
    <w:p w:rsidR="008A2904" w:rsidRPr="00C857EF" w:rsidRDefault="008A2904" w:rsidP="008A2904">
      <w:pPr>
        <w:spacing w:after="23"/>
        <w:jc w:val="both"/>
      </w:pPr>
      <w:r w:rsidRPr="00C857EF">
        <w:t xml:space="preserve">Повышенному уровню развития устных и письменных вычислительных навыков соответствуют ответы и работы, в которых  допущено не более 2 грубых ошибок.  Среднему уровню развития устных и письменных вычислительных навыков соответствуют ответы и работы, в которых допущено от 3 до 4 грубых ошибок.   </w:t>
      </w:r>
    </w:p>
    <w:p w:rsidR="008A2904" w:rsidRPr="00C857EF" w:rsidRDefault="008A2904" w:rsidP="008A2904">
      <w:pPr>
        <w:jc w:val="both"/>
      </w:pPr>
      <w:r w:rsidRPr="00C857EF">
        <w:t xml:space="preserve">Ниже среднего уровня  уровню развития устных и письменных вычислительных навыков соответствуют ответы и работы, в которых допущено от 5   грубых ошибок.   </w:t>
      </w:r>
    </w:p>
    <w:p w:rsidR="008A2904" w:rsidRPr="00C857EF" w:rsidRDefault="008A2904" w:rsidP="008A2904">
      <w:pPr>
        <w:spacing w:after="15"/>
        <w:jc w:val="both"/>
      </w:pPr>
      <w:r w:rsidRPr="00C857EF">
        <w:t xml:space="preserve">Высокому уровню </w:t>
      </w:r>
      <w:proofErr w:type="spellStart"/>
      <w:r w:rsidRPr="00C857EF">
        <w:t>сформированности</w:t>
      </w:r>
      <w:proofErr w:type="spellEnd"/>
      <w:r w:rsidRPr="00C857EF">
        <w:t xml:space="preserve"> умения решать задачи соответствуют работы и ответы, в которых ученик может самостоятельно и безошибочно составить план, решить, объяснить ход решения и точно сформулировать ответ на вопрос задачи.   </w:t>
      </w:r>
    </w:p>
    <w:p w:rsidR="008A2904" w:rsidRPr="00C857EF" w:rsidRDefault="008A2904" w:rsidP="008A2904">
      <w:pPr>
        <w:spacing w:after="15"/>
        <w:jc w:val="both"/>
      </w:pPr>
      <w:r w:rsidRPr="00C857EF">
        <w:t xml:space="preserve">Повышенному уровню </w:t>
      </w:r>
      <w:proofErr w:type="spellStart"/>
      <w:r w:rsidRPr="00C857EF">
        <w:t>сформированности</w:t>
      </w:r>
      <w:proofErr w:type="spellEnd"/>
      <w:r w:rsidRPr="00C857EF">
        <w:t xml:space="preserve"> умения решать задачи соответствуют работы и ответы, в которых ученик сам решает задачу. При этом в работах не должно быть более 1 грубой и  2-3 негрубых ошибок.   </w:t>
      </w:r>
    </w:p>
    <w:p w:rsidR="008A2904" w:rsidRPr="00C857EF" w:rsidRDefault="008A2904" w:rsidP="008A2904">
      <w:pPr>
        <w:spacing w:after="7"/>
        <w:jc w:val="both"/>
      </w:pPr>
      <w:r w:rsidRPr="00C857EF">
        <w:t xml:space="preserve">Среднему уровню </w:t>
      </w:r>
      <w:proofErr w:type="spellStart"/>
      <w:r w:rsidRPr="00C857EF">
        <w:t>сформированности</w:t>
      </w:r>
      <w:proofErr w:type="spellEnd"/>
      <w:r w:rsidRPr="00C857EF">
        <w:t xml:space="preserve"> умения решать задачи соответствуют работы и ответы, в которых ученик допускает ошибки в вычислениях, но при решении задачи  сам исправляет или с помощью учителя. При этом в работах не должно быть более 1 грубой и 3–4 негрубых ошибок.   </w:t>
      </w:r>
    </w:p>
    <w:p w:rsidR="008A2904" w:rsidRPr="00C857EF" w:rsidRDefault="008A2904" w:rsidP="008A2904">
      <w:pPr>
        <w:jc w:val="both"/>
      </w:pPr>
      <w:r w:rsidRPr="00C857EF">
        <w:t xml:space="preserve">Ниже среднего уровня  </w:t>
      </w:r>
      <w:proofErr w:type="spellStart"/>
      <w:r w:rsidRPr="00C857EF">
        <w:t>сформированности</w:t>
      </w:r>
      <w:proofErr w:type="spellEnd"/>
      <w:r w:rsidRPr="00C857EF">
        <w:t xml:space="preserve"> умения решать задачи соответствуют работы и ответы, в которых ученик не справляется с решением задач.    </w:t>
      </w:r>
    </w:p>
    <w:p w:rsidR="008A2904" w:rsidRPr="00C857EF" w:rsidRDefault="008A2904" w:rsidP="008A2904">
      <w:pPr>
        <w:spacing w:after="7"/>
        <w:jc w:val="both"/>
      </w:pPr>
      <w:r w:rsidRPr="00C857EF">
        <w:t xml:space="preserve">Высокому уровню </w:t>
      </w:r>
      <w:proofErr w:type="spellStart"/>
      <w:r w:rsidRPr="00C857EF">
        <w:t>сформированности</w:t>
      </w:r>
      <w:proofErr w:type="spellEnd"/>
      <w:r w:rsidRPr="00C857EF">
        <w:t xml:space="preserve"> умения ориентироваться в геометрических понятиях соответствуют умения называть геометрические фигуры и их существенные признаки, распознавать геометрические фигуры, чертить их, используя линейку, циркуль. Повышенному уровню </w:t>
      </w:r>
      <w:proofErr w:type="spellStart"/>
      <w:r w:rsidRPr="00C857EF">
        <w:t>сформированности</w:t>
      </w:r>
      <w:proofErr w:type="spellEnd"/>
      <w:r w:rsidRPr="00C857EF">
        <w:t xml:space="preserve"> умения ориентироваться в геометрических понятиях соответствуют умения называть и распознавать геометрические фигуры, но при этом ученик допускает неточности в определении существенных признаков.   </w:t>
      </w:r>
    </w:p>
    <w:p w:rsidR="008A2904" w:rsidRPr="00C857EF" w:rsidRDefault="008A2904" w:rsidP="008A2904">
      <w:pPr>
        <w:jc w:val="both"/>
      </w:pPr>
      <w:r w:rsidRPr="00C857EF">
        <w:t xml:space="preserve">Среднему уровню </w:t>
      </w:r>
      <w:proofErr w:type="spellStart"/>
      <w:r w:rsidRPr="00C857EF">
        <w:t>сформированности</w:t>
      </w:r>
      <w:proofErr w:type="spellEnd"/>
      <w:r w:rsidRPr="00C857EF">
        <w:t xml:space="preserve"> умения ориентироваться в геометрических понятиях соответствуют умения называть и распознавать геометрические фигуры, но не умеет выделить существенные признаки.   </w:t>
      </w:r>
    </w:p>
    <w:p w:rsidR="008A2904" w:rsidRPr="00C857EF" w:rsidRDefault="008A2904" w:rsidP="008A2904">
      <w:pPr>
        <w:spacing w:after="22"/>
        <w:jc w:val="both"/>
      </w:pPr>
      <w:r w:rsidRPr="00C857EF">
        <w:t xml:space="preserve">Ниже среднего уровня  </w:t>
      </w:r>
      <w:proofErr w:type="spellStart"/>
      <w:r w:rsidRPr="00C857EF">
        <w:t>сформированности</w:t>
      </w:r>
      <w:proofErr w:type="spellEnd"/>
      <w:r w:rsidRPr="00C857EF">
        <w:t xml:space="preserve"> умения ориентироваться в геометрических понятиях определяются знания и умения, не соответствующие указанным требованиям. Критерии оценивания по  предмету  «Обществознание и естествознание (окружающий мир)»    </w:t>
      </w:r>
      <w:r w:rsidRPr="00C857EF">
        <w:rPr>
          <w:b/>
        </w:rPr>
        <w:t>Определение уровня развития умений и навыков по окружающему миру</w:t>
      </w:r>
      <w:r w:rsidRPr="00C857EF">
        <w:t xml:space="preserve"> производится в соответствии с требованием программы на основе анализа результатов бесед, наблюдений, практических работ и дидактических игр.   </w:t>
      </w:r>
    </w:p>
    <w:p w:rsidR="008A2904" w:rsidRPr="00C857EF" w:rsidRDefault="008A2904" w:rsidP="008A2904">
      <w:pPr>
        <w:spacing w:after="17"/>
        <w:jc w:val="both"/>
      </w:pPr>
      <w:r w:rsidRPr="00C857EF">
        <w:t xml:space="preserve">Высокому уровню развития этих умений и навыков соответствуют ответы, представляющие 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    Повышенному уровню развития умений и навыков по этому предмету соответствуют ответы, построенные как правильные, логически законченные рассказы, но ученик допускает отдельные неточности в изложении фактического материала.   </w:t>
      </w:r>
    </w:p>
    <w:p w:rsidR="008A2904" w:rsidRPr="00C857EF" w:rsidRDefault="008A2904" w:rsidP="008A2904">
      <w:pPr>
        <w:ind w:firstLine="50"/>
        <w:jc w:val="both"/>
      </w:pPr>
      <w:r w:rsidRPr="00C857EF">
        <w:t xml:space="preserve">Среднему уровню развития умений и навыков по этому предмету соответствуют ответы, в которых ученик неполно раскрывает взаимосвязи явлений, испытывает трудности в применении своих знаний на практике.   </w:t>
      </w:r>
    </w:p>
    <w:p w:rsidR="008A2904" w:rsidRPr="00C857EF" w:rsidRDefault="008A2904" w:rsidP="008A2904">
      <w:pPr>
        <w:spacing w:after="16"/>
        <w:jc w:val="both"/>
      </w:pPr>
      <w:r w:rsidRPr="00C857EF">
        <w:t xml:space="preserve"> Ниже среднего уровня  развития этих умений и навыков соответствуют ответы, в которых ученик обнаруживает незнание большей части программного материала, не справляется с выполнением практических работ даже с помощью учителя.   </w:t>
      </w:r>
    </w:p>
    <w:p w:rsidR="008A2904" w:rsidRPr="00C857EF" w:rsidRDefault="008A2904" w:rsidP="008A2904">
      <w:pPr>
        <w:spacing w:after="7"/>
        <w:jc w:val="both"/>
      </w:pPr>
      <w:r w:rsidRPr="00C857EF">
        <w:rPr>
          <w:b/>
        </w:rPr>
        <w:t xml:space="preserve">Критерии оценивания практических работ по  предмету  «Технология»  </w:t>
      </w:r>
      <w:r w:rsidRPr="00C857EF">
        <w:t xml:space="preserve">Высокий уровень тщательно спланирован труд и рационально организовано рабочее место; задание выполнено качественно, без нарушения соответствующей  технологии; правильно выполнялись приемы труда, самостоятельно и творчески выполнялась работа; полностью соблюдались правила техники безопасности. Повышенный уровень   </w:t>
      </w:r>
    </w:p>
    <w:p w:rsidR="008A2904" w:rsidRPr="00C857EF" w:rsidRDefault="008A2904" w:rsidP="008A2904">
      <w:pPr>
        <w:jc w:val="both"/>
      </w:pPr>
      <w:r w:rsidRPr="00C857EF">
        <w:t xml:space="preserve">допущены незначительные недостатки в планировании труда и организации рабочего места;  </w:t>
      </w:r>
    </w:p>
    <w:p w:rsidR="008A2904" w:rsidRPr="00C857EF" w:rsidRDefault="008A2904" w:rsidP="008A2904">
      <w:pPr>
        <w:jc w:val="both"/>
      </w:pPr>
      <w:r w:rsidRPr="00C857EF">
        <w:t xml:space="preserve">задание выполнено  с небольшими отклонениями (в пределах нормы) от соответствующей технологии изготовления;   </w:t>
      </w:r>
    </w:p>
    <w:p w:rsidR="008A2904" w:rsidRPr="00C857EF" w:rsidRDefault="008A2904" w:rsidP="008A2904">
      <w:pPr>
        <w:jc w:val="both"/>
      </w:pPr>
      <w:r w:rsidRPr="00C857EF">
        <w:t xml:space="preserve">в основном правильно выполняются приемы труда; работа выполнялась самостоятельно; норма времени </w:t>
      </w:r>
      <w:r w:rsidRPr="00C857EF">
        <w:lastRenderedPageBreak/>
        <w:t xml:space="preserve">выполнена или недовыполнена 10-15 %; полностью соблюдались правила техники безопасности. Средний уровень   </w:t>
      </w:r>
    </w:p>
    <w:p w:rsidR="008A2904" w:rsidRPr="00C857EF" w:rsidRDefault="008A2904" w:rsidP="008A2904">
      <w:pPr>
        <w:spacing w:after="26" w:line="295" w:lineRule="auto"/>
        <w:ind w:hanging="10"/>
        <w:jc w:val="both"/>
      </w:pPr>
      <w:r w:rsidRPr="00C857EF">
        <w:t xml:space="preserve">имеют место недостатки в планировании труда и организации рабочего места; задание  выполнено с серьезными замечаниями  по соответствующей технологии изготовления;   отдельные приемы труда выполнялись неправильно;  </w:t>
      </w:r>
    </w:p>
    <w:p w:rsidR="008A2904" w:rsidRPr="00C857EF" w:rsidRDefault="008A2904" w:rsidP="008A2904">
      <w:pPr>
        <w:spacing w:after="26" w:line="295" w:lineRule="auto"/>
        <w:ind w:hanging="10"/>
        <w:jc w:val="both"/>
      </w:pPr>
      <w:r w:rsidRPr="00C857EF">
        <w:t xml:space="preserve">самостоятельность в работе была низкой; норма времени недовыполнена на 15-20 %; не полностью соблюдались правила техники безопасности. Уровень ниже среднего   </w:t>
      </w:r>
    </w:p>
    <w:p w:rsidR="008A2904" w:rsidRPr="00C857EF" w:rsidRDefault="008A2904" w:rsidP="008A2904">
      <w:pPr>
        <w:jc w:val="both"/>
      </w:pPr>
      <w:r w:rsidRPr="00C857EF">
        <w:t xml:space="preserve">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норма времени недовыполнена на 20-30 %; не соблюдались многие правила техники безопасности.   </w:t>
      </w:r>
    </w:p>
    <w:p w:rsidR="008A2904" w:rsidRPr="00C857EF" w:rsidRDefault="008A2904" w:rsidP="008A2904">
      <w:pPr>
        <w:pStyle w:val="1"/>
        <w:ind w:left="0"/>
        <w:jc w:val="both"/>
      </w:pPr>
      <w:r w:rsidRPr="00C857EF">
        <w:t>Критерии оценивания практических работ  по предмету  «Искусство (</w:t>
      </w:r>
      <w:proofErr w:type="gramStart"/>
      <w:r w:rsidRPr="00C857EF">
        <w:t>ИЗО</w:t>
      </w:r>
      <w:proofErr w:type="gramEnd"/>
      <w:r w:rsidRPr="00C857EF">
        <w:t xml:space="preserve">)»   </w:t>
      </w:r>
      <w:r w:rsidRPr="00C857EF">
        <w:rPr>
          <w:b w:val="0"/>
        </w:rPr>
        <w:t xml:space="preserve">Критерии оценивания предметных умений   </w:t>
      </w:r>
    </w:p>
    <w:p w:rsidR="008A2904" w:rsidRDefault="008A2904" w:rsidP="008A2904">
      <w:pPr>
        <w:jc w:val="both"/>
      </w:pPr>
      <w:r>
        <w:t xml:space="preserve">Высокий уровень   </w:t>
      </w:r>
    </w:p>
    <w:p w:rsidR="008A2904" w:rsidRPr="00C857EF" w:rsidRDefault="008A2904" w:rsidP="008A2904">
      <w:pPr>
        <w:widowControl/>
        <w:numPr>
          <w:ilvl w:val="0"/>
          <w:numId w:val="1"/>
        </w:numPr>
        <w:autoSpaceDE/>
        <w:autoSpaceDN/>
        <w:spacing w:after="52" w:line="271" w:lineRule="auto"/>
        <w:ind w:left="0" w:hanging="144"/>
        <w:jc w:val="both"/>
      </w:pPr>
      <w:r w:rsidRPr="00C857EF">
        <w:t xml:space="preserve">поставленные задачи выполнены быстро и хорошо, без ошибок; работа выразительна и интересна.   </w:t>
      </w:r>
    </w:p>
    <w:p w:rsidR="008A2904" w:rsidRDefault="008A2904" w:rsidP="008A2904">
      <w:pPr>
        <w:jc w:val="both"/>
      </w:pPr>
      <w:r>
        <w:t xml:space="preserve">Повышенный уровень   </w:t>
      </w:r>
    </w:p>
    <w:p w:rsidR="008A2904" w:rsidRDefault="008A2904" w:rsidP="008A2904">
      <w:pPr>
        <w:widowControl/>
        <w:numPr>
          <w:ilvl w:val="0"/>
          <w:numId w:val="1"/>
        </w:numPr>
        <w:autoSpaceDE/>
        <w:autoSpaceDN/>
        <w:spacing w:after="52" w:line="271" w:lineRule="auto"/>
        <w:ind w:left="0" w:hanging="144"/>
        <w:jc w:val="both"/>
      </w:pPr>
      <w:r w:rsidRPr="00C857EF">
        <w:t xml:space="preserve">поставленные задачи выполнены быстро, но работа не выразительна, хотя и не имеет грубых ошибок. </w:t>
      </w:r>
      <w:r>
        <w:t xml:space="preserve">Средний уровень   </w:t>
      </w:r>
    </w:p>
    <w:p w:rsidR="008A2904" w:rsidRPr="00C857EF" w:rsidRDefault="008A2904" w:rsidP="008A2904">
      <w:pPr>
        <w:widowControl/>
        <w:numPr>
          <w:ilvl w:val="0"/>
          <w:numId w:val="1"/>
        </w:numPr>
        <w:autoSpaceDE/>
        <w:autoSpaceDN/>
        <w:spacing w:after="52" w:line="271" w:lineRule="auto"/>
        <w:ind w:left="0" w:hanging="144"/>
        <w:jc w:val="both"/>
      </w:pPr>
      <w:r w:rsidRPr="00C857EF">
        <w:t xml:space="preserve">поставленные задачи выполнены частично, работа не выразительна, в ней можно обнаружить грубые ошибки.   </w:t>
      </w:r>
    </w:p>
    <w:p w:rsidR="008A2904" w:rsidRDefault="008A2904" w:rsidP="008A2904">
      <w:pPr>
        <w:jc w:val="both"/>
      </w:pPr>
      <w:r>
        <w:t xml:space="preserve">Уровень ниже среднего   </w:t>
      </w:r>
    </w:p>
    <w:p w:rsidR="008A2904" w:rsidRDefault="008A2904" w:rsidP="008A2904">
      <w:pPr>
        <w:widowControl/>
        <w:numPr>
          <w:ilvl w:val="0"/>
          <w:numId w:val="1"/>
        </w:numPr>
        <w:autoSpaceDE/>
        <w:autoSpaceDN/>
        <w:spacing w:after="52" w:line="271" w:lineRule="auto"/>
        <w:ind w:left="0" w:hanging="144"/>
        <w:jc w:val="both"/>
      </w:pPr>
      <w:r>
        <w:t xml:space="preserve">поставленные задачи не выполнены.   </w:t>
      </w:r>
    </w:p>
    <w:p w:rsidR="008A2904" w:rsidRPr="00C857EF" w:rsidRDefault="008A2904" w:rsidP="008A2904">
      <w:pPr>
        <w:pStyle w:val="1"/>
        <w:ind w:left="0"/>
        <w:jc w:val="both"/>
      </w:pPr>
      <w:r w:rsidRPr="00C857EF">
        <w:rPr>
          <w:b w:val="0"/>
        </w:rPr>
        <w:t xml:space="preserve">   </w:t>
      </w:r>
      <w:r w:rsidRPr="00C857EF">
        <w:t xml:space="preserve">Критерии оценивания по  предмету  «Физическая  культура»    </w:t>
      </w:r>
    </w:p>
    <w:p w:rsidR="008A2904" w:rsidRPr="00C857EF" w:rsidRDefault="008A2904" w:rsidP="008A2904">
      <w:pPr>
        <w:jc w:val="both"/>
      </w:pPr>
      <w:r w:rsidRPr="00C857EF">
        <w:t xml:space="preserve"> В результате освоения программного материала по физической культуре учащиеся 1 класса должны:  иметь представление:   </w:t>
      </w:r>
    </w:p>
    <w:p w:rsidR="008A2904" w:rsidRPr="00C857EF" w:rsidRDefault="008A2904" w:rsidP="008A2904">
      <w:pPr>
        <w:widowControl/>
        <w:numPr>
          <w:ilvl w:val="0"/>
          <w:numId w:val="2"/>
        </w:numPr>
        <w:autoSpaceDE/>
        <w:autoSpaceDN/>
        <w:spacing w:after="52" w:line="271" w:lineRule="auto"/>
        <w:ind w:left="0" w:hanging="140"/>
        <w:jc w:val="both"/>
      </w:pPr>
      <w:r w:rsidRPr="00C857EF">
        <w:t xml:space="preserve">о связи занятий физическими упражнениями с укреплением здоровья и повышением физической подготовленности;   </w:t>
      </w:r>
    </w:p>
    <w:p w:rsidR="008A2904" w:rsidRPr="00C857EF" w:rsidRDefault="008A2904" w:rsidP="008A2904">
      <w:pPr>
        <w:widowControl/>
        <w:numPr>
          <w:ilvl w:val="0"/>
          <w:numId w:val="2"/>
        </w:numPr>
        <w:autoSpaceDE/>
        <w:autoSpaceDN/>
        <w:spacing w:after="52" w:line="271" w:lineRule="auto"/>
        <w:ind w:left="0" w:hanging="140"/>
        <w:jc w:val="both"/>
      </w:pPr>
      <w:r w:rsidRPr="00C857EF">
        <w:t xml:space="preserve">о способах изменения направления и скорости движения;   </w:t>
      </w:r>
    </w:p>
    <w:p w:rsidR="008A2904" w:rsidRPr="00C857EF" w:rsidRDefault="008A2904" w:rsidP="008A2904">
      <w:pPr>
        <w:widowControl/>
        <w:numPr>
          <w:ilvl w:val="0"/>
          <w:numId w:val="2"/>
        </w:numPr>
        <w:autoSpaceDE/>
        <w:autoSpaceDN/>
        <w:spacing w:after="52" w:line="271" w:lineRule="auto"/>
        <w:ind w:left="0" w:hanging="140"/>
        <w:jc w:val="both"/>
      </w:pPr>
      <w:r w:rsidRPr="00C857EF">
        <w:t xml:space="preserve">о режиме дня и личной гигиене;   </w:t>
      </w:r>
    </w:p>
    <w:p w:rsidR="008A2904" w:rsidRPr="00C857EF" w:rsidRDefault="008A2904" w:rsidP="008A2904">
      <w:pPr>
        <w:widowControl/>
        <w:numPr>
          <w:ilvl w:val="0"/>
          <w:numId w:val="2"/>
        </w:numPr>
        <w:autoSpaceDE/>
        <w:autoSpaceDN/>
        <w:spacing w:after="52" w:line="271" w:lineRule="auto"/>
        <w:ind w:left="0" w:hanging="140"/>
        <w:jc w:val="both"/>
      </w:pPr>
      <w:r w:rsidRPr="00C857EF">
        <w:t xml:space="preserve">о правилах составления комплексов утренней зарядки; уметь:   </w:t>
      </w:r>
    </w:p>
    <w:p w:rsidR="008A2904" w:rsidRPr="00C857EF" w:rsidRDefault="008A2904" w:rsidP="008A2904">
      <w:pPr>
        <w:jc w:val="both"/>
      </w:pPr>
      <w:r w:rsidRPr="00C857EF">
        <w:t xml:space="preserve">-выполнять комплексы упражнений, направленные на формирование правильной осанки;   </w:t>
      </w:r>
    </w:p>
    <w:p w:rsidR="008A2904" w:rsidRPr="00C857EF" w:rsidRDefault="008A2904" w:rsidP="008A2904">
      <w:pPr>
        <w:jc w:val="both"/>
      </w:pPr>
      <w:r w:rsidRPr="00C857EF">
        <w:t xml:space="preserve">-выполнять комплексы упражнений утренней зарядки и физкультминуток;   </w:t>
      </w:r>
    </w:p>
    <w:p w:rsidR="008A2904" w:rsidRPr="00C857EF" w:rsidRDefault="008A2904" w:rsidP="008A2904">
      <w:pPr>
        <w:jc w:val="both"/>
      </w:pPr>
      <w:r w:rsidRPr="00C857EF">
        <w:t xml:space="preserve">-играть в подвижные игры;   </w:t>
      </w:r>
    </w:p>
    <w:p w:rsidR="008A2904" w:rsidRPr="00C857EF" w:rsidRDefault="008A2904" w:rsidP="008A2904">
      <w:pPr>
        <w:jc w:val="both"/>
      </w:pPr>
      <w:r w:rsidRPr="00C857EF">
        <w:t xml:space="preserve">-выполнять передвижения в ходьбе, беге, прыжках разными способами;   </w:t>
      </w:r>
    </w:p>
    <w:p w:rsidR="008A2904" w:rsidRPr="00C857EF" w:rsidRDefault="008A2904" w:rsidP="008A2904">
      <w:pPr>
        <w:jc w:val="both"/>
      </w:pPr>
      <w:r w:rsidRPr="00C857EF">
        <w:t xml:space="preserve">-выполнять строевые упражнения;   </w:t>
      </w:r>
    </w:p>
    <w:p w:rsidR="008A2904" w:rsidRPr="00C857EF" w:rsidRDefault="008A2904" w:rsidP="008A2904">
      <w:pPr>
        <w:jc w:val="both"/>
      </w:pPr>
      <w:r w:rsidRPr="00C857EF">
        <w:t xml:space="preserve">-демонстрировать уровень физической подготовленности    </w:t>
      </w:r>
    </w:p>
    <w:tbl>
      <w:tblPr>
        <w:tblW w:w="9926" w:type="dxa"/>
        <w:tblInd w:w="-137" w:type="dxa"/>
        <w:tblCellMar>
          <w:top w:w="72" w:type="dxa"/>
          <w:left w:w="0" w:type="dxa"/>
          <w:right w:w="0" w:type="dxa"/>
        </w:tblCellMar>
        <w:tblLook w:val="04A0"/>
      </w:tblPr>
      <w:tblGrid>
        <w:gridCol w:w="1694"/>
        <w:gridCol w:w="1621"/>
        <w:gridCol w:w="86"/>
        <w:gridCol w:w="1215"/>
        <w:gridCol w:w="1325"/>
        <w:gridCol w:w="1133"/>
        <w:gridCol w:w="1503"/>
        <w:gridCol w:w="1349"/>
      </w:tblGrid>
      <w:tr w:rsidR="008A2904" w:rsidTr="008A2904">
        <w:trPr>
          <w:trHeight w:val="151"/>
        </w:trPr>
        <w:tc>
          <w:tcPr>
            <w:tcW w:w="16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Контрольные упражнения   </w:t>
            </w:r>
          </w:p>
        </w:tc>
        <w:tc>
          <w:tcPr>
            <w:tcW w:w="4247" w:type="dxa"/>
            <w:gridSpan w:val="4"/>
            <w:tcBorders>
              <w:top w:val="single" w:sz="4" w:space="0" w:color="000000"/>
              <w:left w:val="single" w:sz="4" w:space="0" w:color="000000"/>
              <w:bottom w:val="single" w:sz="4" w:space="0" w:color="000000"/>
              <w:right w:val="nil"/>
            </w:tcBorders>
            <w:shd w:val="clear" w:color="auto" w:fill="auto"/>
          </w:tcPr>
          <w:p w:rsidR="008A2904" w:rsidRDefault="008A2904" w:rsidP="008A2904">
            <w:pPr>
              <w:tabs>
                <w:tab w:val="center" w:pos="3032"/>
              </w:tabs>
              <w:spacing w:line="259" w:lineRule="auto"/>
              <w:jc w:val="both"/>
            </w:pPr>
            <w:r>
              <w:t xml:space="preserve">Уровень   </w:t>
            </w:r>
            <w:r>
              <w:tab/>
              <w:t xml:space="preserve">  </w:t>
            </w:r>
          </w:p>
        </w:tc>
        <w:tc>
          <w:tcPr>
            <w:tcW w:w="3985" w:type="dxa"/>
            <w:gridSpan w:val="3"/>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r>
              <w:tab/>
              <w:t xml:space="preserve">  </w:t>
            </w:r>
          </w:p>
        </w:tc>
      </w:tr>
      <w:tr w:rsidR="008A2904" w:rsidTr="008A2904">
        <w:trPr>
          <w:trHeight w:val="199"/>
        </w:trPr>
        <w:tc>
          <w:tcPr>
            <w:tcW w:w="0" w:type="auto"/>
            <w:vMerge/>
            <w:tcBorders>
              <w:top w:val="nil"/>
              <w:left w:val="single" w:sz="4" w:space="0" w:color="000000"/>
              <w:bottom w:val="nil"/>
              <w:right w:val="single" w:sz="4" w:space="0" w:color="000000"/>
            </w:tcBorders>
            <w:shd w:val="clear" w:color="auto" w:fill="auto"/>
          </w:tcPr>
          <w:p w:rsidR="008A2904" w:rsidRDefault="008A2904" w:rsidP="008A2904">
            <w:pPr>
              <w:spacing w:after="160" w:line="259" w:lineRule="auto"/>
              <w:jc w:val="both"/>
            </w:pPr>
          </w:p>
        </w:tc>
        <w:tc>
          <w:tcPr>
            <w:tcW w:w="162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высокий   </w:t>
            </w:r>
          </w:p>
        </w:tc>
        <w:tc>
          <w:tcPr>
            <w:tcW w:w="1301"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средний   </w:t>
            </w:r>
          </w:p>
        </w:tc>
        <w:tc>
          <w:tcPr>
            <w:tcW w:w="132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низкий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высокий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средний   </w:t>
            </w:r>
          </w:p>
        </w:tc>
        <w:tc>
          <w:tcPr>
            <w:tcW w:w="13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низкий   </w:t>
            </w:r>
          </w:p>
        </w:tc>
      </w:tr>
      <w:tr w:rsidR="008A2904" w:rsidTr="008A2904">
        <w:trPr>
          <w:trHeight w:val="247"/>
        </w:trPr>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4247" w:type="dxa"/>
            <w:gridSpan w:val="4"/>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center" w:pos="3032"/>
              </w:tabs>
              <w:spacing w:line="259" w:lineRule="auto"/>
              <w:jc w:val="both"/>
            </w:pPr>
            <w:r>
              <w:t xml:space="preserve">Мальчики   </w:t>
            </w:r>
            <w:r>
              <w:tab/>
              <w:t xml:space="preserve">  </w:t>
            </w:r>
          </w:p>
        </w:tc>
        <w:tc>
          <w:tcPr>
            <w:tcW w:w="3985"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center" w:pos="2744"/>
              </w:tabs>
              <w:spacing w:line="259" w:lineRule="auto"/>
              <w:jc w:val="both"/>
            </w:pPr>
            <w:r>
              <w:t xml:space="preserve">Девочки   </w:t>
            </w:r>
            <w:r>
              <w:tab/>
              <w:t xml:space="preserve">  </w:t>
            </w:r>
          </w:p>
        </w:tc>
      </w:tr>
      <w:tr w:rsidR="008A2904" w:rsidTr="008A2904">
        <w:trPr>
          <w:trHeight w:val="1592"/>
        </w:trPr>
        <w:tc>
          <w:tcPr>
            <w:tcW w:w="16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Подтягивание на   </w:t>
            </w:r>
            <w:r w:rsidRPr="00C857EF">
              <w:tab/>
              <w:t xml:space="preserve">низкой  перекладине из виса лежа, </w:t>
            </w:r>
            <w:proofErr w:type="spellStart"/>
            <w:r w:rsidRPr="00C857EF">
              <w:t>колво</w:t>
            </w:r>
            <w:proofErr w:type="spellEnd"/>
            <w:r w:rsidRPr="00C857EF">
              <w:t xml:space="preserve"> раз   </w:t>
            </w:r>
          </w:p>
        </w:tc>
        <w:tc>
          <w:tcPr>
            <w:tcW w:w="1707"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296" w:line="259" w:lineRule="auto"/>
              <w:jc w:val="both"/>
            </w:pPr>
            <w:r>
              <w:t xml:space="preserve">11 – 12   </w:t>
            </w:r>
          </w:p>
          <w:p w:rsidR="008A2904" w:rsidRDefault="008A2904" w:rsidP="008A2904">
            <w:pPr>
              <w:spacing w:line="259" w:lineRule="auto"/>
              <w:jc w:val="both"/>
            </w:pPr>
            <w:r>
              <w:t xml:space="preserve"> </w:t>
            </w: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9 – 10   </w:t>
            </w:r>
          </w:p>
        </w:tc>
        <w:tc>
          <w:tcPr>
            <w:tcW w:w="132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 – 8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9 – 10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 – 8   </w:t>
            </w:r>
          </w:p>
        </w:tc>
        <w:tc>
          <w:tcPr>
            <w:tcW w:w="13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 – 6   </w:t>
            </w:r>
          </w:p>
        </w:tc>
      </w:tr>
      <w:tr w:rsidR="008A2904" w:rsidTr="008A2904">
        <w:trPr>
          <w:trHeight w:val="984"/>
        </w:trPr>
        <w:tc>
          <w:tcPr>
            <w:tcW w:w="16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Прыжок  </w:t>
            </w:r>
            <w:r w:rsidRPr="00C857EF">
              <w:tab/>
              <w:t xml:space="preserve">в длину с  места, </w:t>
            </w:r>
            <w:proofErr w:type="gramStart"/>
            <w:r w:rsidRPr="00C857EF">
              <w:t>см</w:t>
            </w:r>
            <w:proofErr w:type="gramEnd"/>
            <w:r w:rsidRPr="00C857EF">
              <w:t xml:space="preserve">   </w:t>
            </w:r>
          </w:p>
        </w:tc>
        <w:tc>
          <w:tcPr>
            <w:tcW w:w="1707"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118 – 120   </w:t>
            </w: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115 – 117  </w:t>
            </w:r>
          </w:p>
        </w:tc>
        <w:tc>
          <w:tcPr>
            <w:tcW w:w="132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105 – 114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right" w:pos="1133"/>
              </w:tabs>
              <w:spacing w:after="11" w:line="259" w:lineRule="auto"/>
              <w:jc w:val="both"/>
            </w:pPr>
            <w:r>
              <w:t xml:space="preserve">116   </w:t>
            </w:r>
            <w:r>
              <w:tab/>
              <w:t>–</w:t>
            </w:r>
          </w:p>
          <w:p w:rsidR="008A2904" w:rsidRDefault="008A2904" w:rsidP="008A2904">
            <w:pPr>
              <w:spacing w:line="259" w:lineRule="auto"/>
              <w:jc w:val="both"/>
            </w:pPr>
            <w:r>
              <w:t xml:space="preserve">118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113 – 115   </w:t>
            </w:r>
          </w:p>
        </w:tc>
        <w:tc>
          <w:tcPr>
            <w:tcW w:w="13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95 – 112   </w:t>
            </w:r>
          </w:p>
        </w:tc>
      </w:tr>
      <w:tr w:rsidR="008A2904" w:rsidTr="008A2904">
        <w:trPr>
          <w:trHeight w:val="1287"/>
        </w:trPr>
        <w:tc>
          <w:tcPr>
            <w:tcW w:w="16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lastRenderedPageBreak/>
              <w:t xml:space="preserve">Наклон вперед, не сгибая ног в коленях   </w:t>
            </w:r>
          </w:p>
        </w:tc>
        <w:tc>
          <w:tcPr>
            <w:tcW w:w="1707"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sz w:val="20"/>
              </w:rPr>
              <w:t xml:space="preserve">Коснуться лбом колен  </w:t>
            </w:r>
            <w:r>
              <w:t xml:space="preserve"> </w:t>
            </w: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sz w:val="20"/>
              </w:rPr>
              <w:t xml:space="preserve">Коснуться  </w:t>
            </w:r>
          </w:p>
          <w:p w:rsidR="008A2904" w:rsidRDefault="008A2904" w:rsidP="008A2904">
            <w:pPr>
              <w:spacing w:after="68" w:line="259" w:lineRule="auto"/>
              <w:jc w:val="both"/>
            </w:pPr>
            <w:r w:rsidRPr="00BD3ADE">
              <w:rPr>
                <w:sz w:val="20"/>
              </w:rPr>
              <w:t xml:space="preserve">ладонями </w:t>
            </w:r>
          </w:p>
          <w:p w:rsidR="008A2904" w:rsidRDefault="008A2904" w:rsidP="008A2904">
            <w:pPr>
              <w:spacing w:line="259" w:lineRule="auto"/>
              <w:jc w:val="both"/>
            </w:pPr>
            <w:r w:rsidRPr="00BD3ADE">
              <w:rPr>
                <w:sz w:val="20"/>
              </w:rPr>
              <w:t xml:space="preserve">пола  </w:t>
            </w:r>
            <w:r>
              <w:t xml:space="preserve"> </w:t>
            </w:r>
          </w:p>
        </w:tc>
        <w:tc>
          <w:tcPr>
            <w:tcW w:w="132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sz w:val="20"/>
              </w:rPr>
              <w:t xml:space="preserve">Коснуться </w:t>
            </w:r>
          </w:p>
          <w:p w:rsidR="008A2904" w:rsidRDefault="008A2904" w:rsidP="008A2904">
            <w:pPr>
              <w:spacing w:line="259" w:lineRule="auto"/>
              <w:jc w:val="both"/>
            </w:pPr>
            <w:r w:rsidRPr="00BD3ADE">
              <w:rPr>
                <w:sz w:val="20"/>
              </w:rPr>
              <w:t xml:space="preserve">пальцами пола  </w:t>
            </w:r>
            <w:r>
              <w:t xml:space="preserve">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proofErr w:type="spellStart"/>
            <w:proofErr w:type="gramStart"/>
            <w:r w:rsidRPr="00BD3ADE">
              <w:rPr>
                <w:sz w:val="20"/>
              </w:rPr>
              <w:t>Коснуть</w:t>
            </w:r>
            <w:proofErr w:type="spellEnd"/>
            <w:r w:rsidRPr="00BD3ADE">
              <w:rPr>
                <w:sz w:val="20"/>
              </w:rPr>
              <w:t xml:space="preserve"> </w:t>
            </w:r>
            <w:proofErr w:type="spellStart"/>
            <w:r w:rsidRPr="00BD3ADE">
              <w:rPr>
                <w:sz w:val="20"/>
              </w:rPr>
              <w:t>ся</w:t>
            </w:r>
            <w:proofErr w:type="spellEnd"/>
            <w:proofErr w:type="gramEnd"/>
            <w:r w:rsidRPr="00BD3ADE">
              <w:rPr>
                <w:sz w:val="20"/>
              </w:rPr>
              <w:t xml:space="preserve"> лбом колен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ind w:firstLine="113"/>
              <w:jc w:val="both"/>
            </w:pPr>
            <w:r w:rsidRPr="00BD3ADE">
              <w:rPr>
                <w:sz w:val="20"/>
              </w:rPr>
              <w:t xml:space="preserve">Коснуться </w:t>
            </w:r>
            <w:r>
              <w:t xml:space="preserve"> </w:t>
            </w:r>
            <w:r w:rsidRPr="00BD3ADE">
              <w:rPr>
                <w:sz w:val="20"/>
              </w:rPr>
              <w:t xml:space="preserve">ладонями пола  </w:t>
            </w:r>
          </w:p>
        </w:tc>
        <w:tc>
          <w:tcPr>
            <w:tcW w:w="13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ind w:firstLine="137"/>
              <w:jc w:val="both"/>
            </w:pPr>
            <w:r w:rsidRPr="00BD3ADE">
              <w:rPr>
                <w:sz w:val="20"/>
              </w:rPr>
              <w:t xml:space="preserve">Коснуться </w:t>
            </w:r>
            <w:r>
              <w:t xml:space="preserve"> </w:t>
            </w:r>
            <w:r w:rsidRPr="00BD3ADE">
              <w:rPr>
                <w:sz w:val="20"/>
              </w:rPr>
              <w:t xml:space="preserve">пальцами пола  </w:t>
            </w:r>
            <w:r>
              <w:t xml:space="preserve"> </w:t>
            </w:r>
          </w:p>
        </w:tc>
      </w:tr>
      <w:tr w:rsidR="008A2904" w:rsidTr="008A2904">
        <w:trPr>
          <w:trHeight w:val="986"/>
        </w:trPr>
        <w:tc>
          <w:tcPr>
            <w:tcW w:w="16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4" w:line="257" w:lineRule="auto"/>
              <w:jc w:val="both"/>
            </w:pPr>
            <w:r w:rsidRPr="00C857EF">
              <w:t xml:space="preserve">Бег 30 м </w:t>
            </w:r>
            <w:proofErr w:type="gramStart"/>
            <w:r w:rsidRPr="00C857EF">
              <w:t>с</w:t>
            </w:r>
            <w:proofErr w:type="gramEnd"/>
            <w:r w:rsidRPr="00C857EF">
              <w:t xml:space="preserve"> высокого </w:t>
            </w:r>
          </w:p>
          <w:p w:rsidR="008A2904" w:rsidRPr="00C857EF" w:rsidRDefault="008A2904" w:rsidP="008A2904">
            <w:pPr>
              <w:spacing w:line="259" w:lineRule="auto"/>
              <w:jc w:val="both"/>
            </w:pPr>
            <w:r w:rsidRPr="00C857EF">
              <w:t xml:space="preserve">старта   </w:t>
            </w:r>
          </w:p>
        </w:tc>
        <w:tc>
          <w:tcPr>
            <w:tcW w:w="1707"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6,2 – 6,0   </w:t>
            </w: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6,7 – 6,3   </w:t>
            </w:r>
          </w:p>
        </w:tc>
        <w:tc>
          <w:tcPr>
            <w:tcW w:w="132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7,2 – 7,0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6,3 – 6,1   </w:t>
            </w:r>
          </w:p>
        </w:tc>
        <w:tc>
          <w:tcPr>
            <w:tcW w:w="15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6,9 – 6,5   </w:t>
            </w:r>
          </w:p>
        </w:tc>
        <w:tc>
          <w:tcPr>
            <w:tcW w:w="13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7,2 – 7,0   </w:t>
            </w:r>
          </w:p>
        </w:tc>
      </w:tr>
      <w:tr w:rsidR="008A2904" w:rsidTr="008A2904">
        <w:trPr>
          <w:trHeight w:val="552"/>
        </w:trPr>
        <w:tc>
          <w:tcPr>
            <w:tcW w:w="16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Бег 1000 м   </w:t>
            </w:r>
          </w:p>
        </w:tc>
        <w:tc>
          <w:tcPr>
            <w:tcW w:w="4247" w:type="dxa"/>
            <w:gridSpan w:val="4"/>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tabs>
                <w:tab w:val="center" w:pos="3032"/>
              </w:tabs>
              <w:spacing w:line="259" w:lineRule="auto"/>
              <w:jc w:val="both"/>
            </w:pPr>
            <w:r>
              <w:t xml:space="preserve">Без учета времени   </w:t>
            </w:r>
            <w:r>
              <w:tab/>
              <w:t xml:space="preserve">  </w:t>
            </w:r>
          </w:p>
        </w:tc>
        <w:tc>
          <w:tcPr>
            <w:tcW w:w="3985" w:type="dxa"/>
            <w:gridSpan w:val="3"/>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r>
              <w:tab/>
              <w:t xml:space="preserve">  </w:t>
            </w:r>
          </w:p>
        </w:tc>
      </w:tr>
    </w:tbl>
    <w:p w:rsidR="008A2904" w:rsidRDefault="008A2904" w:rsidP="008A2904">
      <w:pPr>
        <w:spacing w:after="63" w:line="259" w:lineRule="auto"/>
        <w:jc w:val="both"/>
      </w:pPr>
      <w:r>
        <w:t xml:space="preserve">   </w:t>
      </w:r>
    </w:p>
    <w:p w:rsidR="008A2904" w:rsidRPr="00C857EF" w:rsidRDefault="008A2904" w:rsidP="008A2904">
      <w:pPr>
        <w:jc w:val="both"/>
      </w:pPr>
      <w:r w:rsidRPr="00C857EF">
        <w:t>Лист индивидуальных достижений   ученика (</w:t>
      </w:r>
      <w:proofErr w:type="spellStart"/>
      <w:r w:rsidRPr="00C857EF">
        <w:t>цы</w:t>
      </w:r>
      <w:proofErr w:type="spellEnd"/>
      <w:r w:rsidRPr="00C857EF">
        <w:t xml:space="preserve">) 1  класса  </w:t>
      </w:r>
    </w:p>
    <w:p w:rsidR="008A2904" w:rsidRDefault="008A2904" w:rsidP="008A2904">
      <w:pPr>
        <w:jc w:val="both"/>
      </w:pPr>
      <w:r>
        <w:t xml:space="preserve">Ф.И.______________________________________   </w:t>
      </w:r>
    </w:p>
    <w:p w:rsidR="008A2904" w:rsidRDefault="008A2904" w:rsidP="008A2904">
      <w:pPr>
        <w:jc w:val="both"/>
      </w:pPr>
    </w:p>
    <w:tbl>
      <w:tblPr>
        <w:tblW w:w="9787" w:type="dxa"/>
        <w:tblInd w:w="-137" w:type="dxa"/>
        <w:tblCellMar>
          <w:top w:w="79" w:type="dxa"/>
          <w:left w:w="0" w:type="dxa"/>
          <w:right w:w="9" w:type="dxa"/>
        </w:tblCellMar>
        <w:tblLook w:val="04A0"/>
      </w:tblPr>
      <w:tblGrid>
        <w:gridCol w:w="6320"/>
        <w:gridCol w:w="766"/>
        <w:gridCol w:w="855"/>
        <w:gridCol w:w="564"/>
        <w:gridCol w:w="672"/>
        <w:gridCol w:w="610"/>
      </w:tblGrid>
      <w:tr w:rsidR="008A2904" w:rsidTr="008A2904">
        <w:trPr>
          <w:trHeight w:val="430"/>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Навыки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 ч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2 ч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3 ч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4 ч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год    </w:t>
            </w:r>
          </w:p>
        </w:tc>
      </w:tr>
      <w:tr w:rsidR="008A2904" w:rsidTr="008A2904">
        <w:trPr>
          <w:trHeight w:val="565"/>
        </w:trPr>
        <w:tc>
          <w:tcPr>
            <w:tcW w:w="6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Предметные  результаты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190"/>
        </w:trPr>
        <w:tc>
          <w:tcPr>
            <w:tcW w:w="6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rsidRPr="00BD3ADE">
              <w:rPr>
                <w:b/>
              </w:rPr>
              <w:t xml:space="preserve">Математика  </w:t>
            </w:r>
            <w: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b/>
              </w:rPr>
              <w:t xml:space="preserve"> </w:t>
            </w:r>
            <w:r>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RPr="00C857EF" w:rsidTr="008A2904">
        <w:trPr>
          <w:trHeight w:val="708"/>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читать, записывать, сравнивать, упорядочивать числа от нуля до двадцати, ста   </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437"/>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Знание таблицы сложения и вычитания в пределах 10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434"/>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Знание таблицы сложения и вычитания в пределах 20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32"/>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ind w:hanging="106"/>
              <w:jc w:val="both"/>
            </w:pPr>
            <w:r w:rsidRPr="00C857EF">
              <w:t xml:space="preserve">Письменные   </w:t>
            </w:r>
            <w:r>
              <w:tab/>
              <w:t xml:space="preserve">случаи   </w:t>
            </w:r>
            <w:r>
              <w:tab/>
              <w:t xml:space="preserve"> выполнения  </w:t>
            </w:r>
            <w:r w:rsidRPr="00C857EF">
              <w:t xml:space="preserve">арифметических действий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37"/>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Умение  решать  простые  уравнения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RPr="00C857EF" w:rsidTr="008A2904">
        <w:trPr>
          <w:trHeight w:val="437"/>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анализировать и решать задачи в 1 действие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434"/>
        </w:trPr>
        <w:tc>
          <w:tcPr>
            <w:tcW w:w="632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анализировать и решать задачи в 2 действия   </w:t>
            </w:r>
          </w:p>
        </w:tc>
        <w:tc>
          <w:tcPr>
            <w:tcW w:w="76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55"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56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72"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bl>
    <w:p w:rsidR="008A2904" w:rsidRPr="00C857EF" w:rsidRDefault="008A2904" w:rsidP="008A2904">
      <w:pPr>
        <w:spacing w:line="259" w:lineRule="auto"/>
        <w:jc w:val="both"/>
      </w:pPr>
      <w:r w:rsidRPr="00C857EF">
        <w:t xml:space="preserve"> </w:t>
      </w:r>
    </w:p>
    <w:tbl>
      <w:tblPr>
        <w:tblW w:w="9777" w:type="dxa"/>
        <w:tblInd w:w="-137" w:type="dxa"/>
        <w:tblCellMar>
          <w:top w:w="84" w:type="dxa"/>
          <w:left w:w="0" w:type="dxa"/>
          <w:right w:w="1" w:type="dxa"/>
        </w:tblCellMar>
        <w:tblLook w:val="04A0"/>
      </w:tblPr>
      <w:tblGrid>
        <w:gridCol w:w="6310"/>
        <w:gridCol w:w="613"/>
        <w:gridCol w:w="144"/>
        <w:gridCol w:w="668"/>
        <w:gridCol w:w="182"/>
        <w:gridCol w:w="430"/>
        <w:gridCol w:w="169"/>
        <w:gridCol w:w="33"/>
        <w:gridCol w:w="612"/>
        <w:gridCol w:w="616"/>
      </w:tblGrid>
      <w:tr w:rsidR="008A2904" w:rsidRPr="00C857EF" w:rsidTr="008A2904">
        <w:trPr>
          <w:trHeight w:val="715"/>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чертить </w:t>
            </w:r>
            <w:proofErr w:type="gramStart"/>
            <w:r w:rsidRPr="00C857EF">
              <w:t>прямую</w:t>
            </w:r>
            <w:proofErr w:type="gramEnd"/>
            <w:r w:rsidRPr="00C857EF">
              <w:t xml:space="preserve">, луч, отрезок, ломаные линии, многоугольники и обозначать их   </w:t>
            </w:r>
          </w:p>
        </w:tc>
        <w:tc>
          <w:tcPr>
            <w:tcW w:w="75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437"/>
        </w:trPr>
        <w:tc>
          <w:tcPr>
            <w:tcW w:w="6310" w:type="dxa"/>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чертить  отрезки, определять длину   </w:t>
            </w:r>
          </w:p>
        </w:tc>
        <w:tc>
          <w:tcPr>
            <w:tcW w:w="757" w:type="dxa"/>
            <w:gridSpan w:val="2"/>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50" w:type="dxa"/>
            <w:gridSpan w:val="2"/>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599" w:type="dxa"/>
            <w:gridSpan w:val="2"/>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8"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49"/>
        </w:trPr>
        <w:tc>
          <w:tcPr>
            <w:tcW w:w="6310" w:type="dxa"/>
            <w:vMerge w:val="restart"/>
            <w:tcBorders>
              <w:top w:val="single" w:sz="8" w:space="0" w:color="000000"/>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ind w:hanging="106"/>
              <w:jc w:val="both"/>
            </w:pPr>
            <w:r w:rsidRPr="00C857EF">
              <w:rPr>
                <w:rFonts w:ascii="Calibri" w:eastAsia="Calibri" w:hAnsi="Calibri" w:cs="Calibri"/>
              </w:rPr>
              <w:t xml:space="preserve"> </w:t>
            </w:r>
            <w:r w:rsidRPr="00C857EF">
              <w:t xml:space="preserve">Умение  выделять  неизвестный  компонент  арифметического действия и находить его значение  Умение вычислять значение числового выражения   </w:t>
            </w:r>
          </w:p>
        </w:tc>
        <w:tc>
          <w:tcPr>
            <w:tcW w:w="613" w:type="dxa"/>
            <w:tcBorders>
              <w:top w:val="single" w:sz="8" w:space="0" w:color="000000"/>
              <w:left w:val="single" w:sz="8" w:space="0" w:color="000000"/>
              <w:bottom w:val="single" w:sz="6" w:space="0" w:color="FFFFFF"/>
              <w:right w:val="single" w:sz="8"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8" w:space="0" w:color="000000"/>
              <w:left w:val="single" w:sz="8" w:space="0" w:color="000000"/>
              <w:bottom w:val="single" w:sz="6" w:space="0" w:color="FFFFFF"/>
              <w:right w:val="single" w:sz="8"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gridSpan w:val="2"/>
            <w:tcBorders>
              <w:top w:val="single" w:sz="8" w:space="0" w:color="000000"/>
              <w:left w:val="single" w:sz="8" w:space="0" w:color="000000"/>
              <w:bottom w:val="single" w:sz="6" w:space="0" w:color="FFFFFF"/>
              <w:right w:val="single" w:sz="8"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3"/>
            <w:tcBorders>
              <w:top w:val="single" w:sz="8" w:space="0" w:color="000000"/>
              <w:left w:val="single" w:sz="8" w:space="0" w:color="000000"/>
              <w:bottom w:val="single" w:sz="6" w:space="0" w:color="FFFFFF"/>
              <w:right w:val="single" w:sz="8"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8" w:space="0" w:color="000000"/>
              <w:left w:val="single" w:sz="8" w:space="0" w:color="000000"/>
              <w:bottom w:val="single" w:sz="6" w:space="0" w:color="FFFFFF"/>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20"/>
        </w:trPr>
        <w:tc>
          <w:tcPr>
            <w:tcW w:w="0" w:type="auto"/>
            <w:vMerge/>
            <w:tcBorders>
              <w:top w:val="nil"/>
              <w:left w:val="single" w:sz="8" w:space="0" w:color="000000"/>
              <w:bottom w:val="single" w:sz="4" w:space="0" w:color="000000"/>
              <w:right w:val="single" w:sz="8" w:space="0" w:color="000000"/>
            </w:tcBorders>
            <w:shd w:val="clear" w:color="auto" w:fill="auto"/>
          </w:tcPr>
          <w:p w:rsidR="008A2904" w:rsidRPr="00C857EF" w:rsidRDefault="008A2904" w:rsidP="008A2904">
            <w:pPr>
              <w:spacing w:after="160" w:line="259" w:lineRule="auto"/>
              <w:jc w:val="both"/>
            </w:pPr>
          </w:p>
        </w:tc>
        <w:tc>
          <w:tcPr>
            <w:tcW w:w="613" w:type="dxa"/>
            <w:tcBorders>
              <w:top w:val="single" w:sz="6" w:space="0" w:color="FFFFFF"/>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c>
          <w:tcPr>
            <w:tcW w:w="812" w:type="dxa"/>
            <w:gridSpan w:val="2"/>
            <w:tcBorders>
              <w:top w:val="single" w:sz="6" w:space="0" w:color="FFFFFF"/>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c>
          <w:tcPr>
            <w:tcW w:w="612" w:type="dxa"/>
            <w:gridSpan w:val="2"/>
            <w:tcBorders>
              <w:top w:val="single" w:sz="6" w:space="0" w:color="FFFFFF"/>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c>
          <w:tcPr>
            <w:tcW w:w="814" w:type="dxa"/>
            <w:gridSpan w:val="3"/>
            <w:tcBorders>
              <w:top w:val="single" w:sz="6" w:space="0" w:color="FFFFFF"/>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c>
          <w:tcPr>
            <w:tcW w:w="616" w:type="dxa"/>
            <w:tcBorders>
              <w:top w:val="single" w:sz="6" w:space="0" w:color="FFFFFF"/>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13"/>
        </w:trPr>
        <w:tc>
          <w:tcPr>
            <w:tcW w:w="9777" w:type="dxa"/>
            <w:gridSpan w:val="10"/>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b/>
              </w:rPr>
              <w:t xml:space="preserve">Русский язык  </w:t>
            </w:r>
            <w:r>
              <w:t xml:space="preserve"> </w:t>
            </w:r>
          </w:p>
        </w:tc>
      </w:tr>
      <w:tr w:rsidR="008A2904" w:rsidRPr="00C857EF" w:rsidTr="008A2904">
        <w:trPr>
          <w:trHeight w:val="440"/>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характеризовать звуки русского языка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20"/>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применять правила правописания.   Проверка орфограмм  по курсу.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3"/>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lastRenderedPageBreak/>
              <w:t xml:space="preserve">Умение находить и исправлять орфографические и пунктуационные ошибки.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Грамотное списывание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Письмо под диктовку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Каллиграфическое письмо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40"/>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Знание словарных слов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Оформление предложений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RPr="00C857EF" w:rsidTr="008A2904">
        <w:trPr>
          <w:trHeight w:val="715"/>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Развитие письменной речи - изложение текста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восстановление деформированного текста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2"/>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сочинение по опорным словам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13"/>
        </w:trPr>
        <w:tc>
          <w:tcPr>
            <w:tcW w:w="9777" w:type="dxa"/>
            <w:gridSpan w:val="10"/>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b/>
              </w:rPr>
              <w:t xml:space="preserve">Литературное чтение:  </w:t>
            </w:r>
            <w:r>
              <w:t xml:space="preserve"> </w:t>
            </w:r>
          </w:p>
        </w:tc>
      </w:tr>
      <w:tr w:rsidR="008A2904"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Темп чтения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Способ чтения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Осознанность  чтения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Правильность  чтения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Выразительность  чтения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Интерес к чтению, книге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37"/>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Домашнее чтение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RPr="00C857EF" w:rsidTr="008A2904">
        <w:trPr>
          <w:trHeight w:val="439"/>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читать по ролям литературное произведение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30"/>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Умение давать   характеристику героя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13"/>
        </w:trPr>
        <w:tc>
          <w:tcPr>
            <w:tcW w:w="9777" w:type="dxa"/>
            <w:gridSpan w:val="10"/>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rsidRPr="00BD3ADE">
              <w:rPr>
                <w:b/>
              </w:rPr>
              <w:t xml:space="preserve">Окружающий мир:  </w:t>
            </w:r>
            <w:r>
              <w:t xml:space="preserve"> </w:t>
            </w:r>
          </w:p>
        </w:tc>
      </w:tr>
      <w:tr w:rsidR="008A2904" w:rsidRPr="00C857EF" w:rsidTr="008A2904">
        <w:trPr>
          <w:trHeight w:val="718"/>
        </w:trPr>
        <w:tc>
          <w:tcPr>
            <w:tcW w:w="63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1" w:line="259" w:lineRule="auto"/>
              <w:jc w:val="both"/>
            </w:pPr>
            <w:r w:rsidRPr="00C857EF">
              <w:t>Проявление любознательности в познании окружающего</w:t>
            </w:r>
          </w:p>
          <w:p w:rsidR="008A2904" w:rsidRPr="00C857EF" w:rsidRDefault="008A2904" w:rsidP="008A2904">
            <w:pPr>
              <w:spacing w:line="259" w:lineRule="auto"/>
              <w:jc w:val="both"/>
            </w:pPr>
            <w:r w:rsidRPr="00C857EF">
              <w:t xml:space="preserve">мира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78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3"/>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узнавать изученные объекты и явления живой и неживой природы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1"/>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проводить несложные наблюдения в окружающей среде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1006"/>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описывать на основе  плана объекты и явления живой и неживой природы, выделять их существенные признаки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432"/>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Default="008A2904" w:rsidP="008A2904">
            <w:pPr>
              <w:spacing w:line="259" w:lineRule="auto"/>
              <w:jc w:val="both"/>
            </w:pPr>
            <w:r>
              <w:lastRenderedPageBreak/>
              <w:t xml:space="preserve">Умение формулировать  вопросы   </w:t>
            </w:r>
          </w:p>
        </w:tc>
        <w:tc>
          <w:tcPr>
            <w:tcW w:w="61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18"/>
        </w:trPr>
        <w:tc>
          <w:tcPr>
            <w:tcW w:w="9777" w:type="dxa"/>
            <w:gridSpan w:val="10"/>
            <w:tcBorders>
              <w:top w:val="single" w:sz="4" w:space="0" w:color="000000"/>
              <w:left w:val="single" w:sz="8" w:space="0" w:color="000000"/>
              <w:bottom w:val="single" w:sz="4" w:space="0" w:color="000000"/>
              <w:right w:val="single" w:sz="8" w:space="0" w:color="000000"/>
            </w:tcBorders>
            <w:shd w:val="clear" w:color="auto" w:fill="auto"/>
          </w:tcPr>
          <w:p w:rsidR="008A2904" w:rsidRDefault="008A2904" w:rsidP="008A2904">
            <w:pPr>
              <w:spacing w:line="259" w:lineRule="auto"/>
              <w:jc w:val="both"/>
            </w:pPr>
            <w:r>
              <w:t xml:space="preserve">Чтение. Работа с текстом     </w:t>
            </w:r>
          </w:p>
        </w:tc>
      </w:tr>
      <w:tr w:rsidR="008A2904" w:rsidRPr="00C857EF" w:rsidTr="008A2904">
        <w:trPr>
          <w:trHeight w:val="439"/>
        </w:trPr>
        <w:tc>
          <w:tcPr>
            <w:tcW w:w="6310" w:type="dxa"/>
            <w:tcBorders>
              <w:top w:val="single" w:sz="4" w:space="0" w:color="000000"/>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Умение выделять информацию из текста   </w:t>
            </w:r>
          </w:p>
        </w:tc>
        <w:tc>
          <w:tcPr>
            <w:tcW w:w="613"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1"/>
        </w:trPr>
        <w:tc>
          <w:tcPr>
            <w:tcW w:w="6310" w:type="dxa"/>
            <w:tcBorders>
              <w:top w:val="single" w:sz="4" w:space="0" w:color="000000"/>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Умение  сопоставлять и обобщать содержащуюся в разных частях текста информацию   </w:t>
            </w:r>
          </w:p>
        </w:tc>
        <w:tc>
          <w:tcPr>
            <w:tcW w:w="613" w:type="dxa"/>
            <w:tcBorders>
              <w:top w:val="single" w:sz="4" w:space="0" w:color="000000"/>
              <w:left w:val="single" w:sz="8"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1006"/>
        </w:trPr>
        <w:tc>
          <w:tcPr>
            <w:tcW w:w="6310" w:type="dxa"/>
            <w:tcBorders>
              <w:top w:val="single" w:sz="4" w:space="0" w:color="000000"/>
              <w:left w:val="single" w:sz="8"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Умение составлять на основании текста небольшое монологическое высказывание,  отвечая на поставленный вопрос   </w:t>
            </w:r>
          </w:p>
        </w:tc>
        <w:tc>
          <w:tcPr>
            <w:tcW w:w="613" w:type="dxa"/>
            <w:tcBorders>
              <w:top w:val="single" w:sz="4" w:space="0" w:color="000000"/>
              <w:left w:val="single" w:sz="8"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Tr="008A2904">
        <w:trPr>
          <w:trHeight w:val="710"/>
        </w:trPr>
        <w:tc>
          <w:tcPr>
            <w:tcW w:w="6310" w:type="dxa"/>
            <w:tcBorders>
              <w:top w:val="single" w:sz="4" w:space="0" w:color="000000"/>
              <w:left w:val="single" w:sz="8" w:space="0" w:color="000000"/>
              <w:bottom w:val="single" w:sz="4" w:space="0" w:color="000000"/>
              <w:right w:val="single" w:sz="8" w:space="0" w:color="000000"/>
            </w:tcBorders>
            <w:shd w:val="clear" w:color="auto" w:fill="auto"/>
          </w:tcPr>
          <w:p w:rsidR="008A2904" w:rsidRPr="00C857EF" w:rsidRDefault="008A2904" w:rsidP="008A2904">
            <w:pPr>
              <w:spacing w:after="41" w:line="259" w:lineRule="auto"/>
              <w:jc w:val="both"/>
            </w:pPr>
            <w:r w:rsidRPr="00C857EF">
              <w:t xml:space="preserve">Умение высказывать  свою точку зрения о </w:t>
            </w:r>
            <w:proofErr w:type="gramStart"/>
            <w:r w:rsidRPr="00C857EF">
              <w:t>прочитанном</w:t>
            </w:r>
            <w:proofErr w:type="gramEnd"/>
            <w:r w:rsidRPr="00C857EF">
              <w:t xml:space="preserve"> </w:t>
            </w:r>
          </w:p>
          <w:p w:rsidR="008A2904" w:rsidRDefault="008A2904" w:rsidP="008A2904">
            <w:pPr>
              <w:spacing w:line="259" w:lineRule="auto"/>
              <w:jc w:val="both"/>
            </w:pPr>
            <w:proofErr w:type="gramStart"/>
            <w:r>
              <w:t>тексте</w:t>
            </w:r>
            <w:proofErr w:type="gramEnd"/>
            <w:r>
              <w:t xml:space="preserve">   </w:t>
            </w:r>
          </w:p>
        </w:tc>
        <w:tc>
          <w:tcPr>
            <w:tcW w:w="613" w:type="dxa"/>
            <w:tcBorders>
              <w:top w:val="single" w:sz="4" w:space="0" w:color="000000"/>
              <w:left w:val="single" w:sz="8"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Default="008A2904" w:rsidP="008A2904">
            <w:pPr>
              <w:spacing w:line="259" w:lineRule="auto"/>
              <w:jc w:val="both"/>
            </w:pPr>
            <w:r>
              <w:t xml:space="preserve">   </w:t>
            </w:r>
          </w:p>
        </w:tc>
      </w:tr>
      <w:tr w:rsidR="008A2904" w:rsidTr="008A2904">
        <w:trPr>
          <w:trHeight w:val="413"/>
        </w:trPr>
        <w:tc>
          <w:tcPr>
            <w:tcW w:w="9777" w:type="dxa"/>
            <w:gridSpan w:val="10"/>
            <w:tcBorders>
              <w:top w:val="single" w:sz="4" w:space="0" w:color="000000"/>
              <w:left w:val="single" w:sz="8" w:space="0" w:color="000000"/>
              <w:bottom w:val="single" w:sz="4" w:space="0" w:color="000000"/>
              <w:right w:val="single" w:sz="8" w:space="0" w:color="000000"/>
            </w:tcBorders>
            <w:shd w:val="clear" w:color="auto" w:fill="auto"/>
          </w:tcPr>
          <w:p w:rsidR="008A2904" w:rsidRDefault="008A2904" w:rsidP="008A2904">
            <w:pPr>
              <w:spacing w:line="259" w:lineRule="auto"/>
              <w:jc w:val="both"/>
            </w:pPr>
            <w:r>
              <w:t xml:space="preserve">Формирование </w:t>
            </w:r>
            <w:proofErr w:type="spellStart"/>
            <w:r>
              <w:t>ИКТ-компетентности</w:t>
            </w:r>
            <w:proofErr w:type="spellEnd"/>
            <w:r>
              <w:t xml:space="preserve"> </w:t>
            </w:r>
            <w:proofErr w:type="gramStart"/>
            <w:r>
              <w:t>обучающихся</w:t>
            </w:r>
            <w:proofErr w:type="gramEnd"/>
            <w:r>
              <w:t xml:space="preserve">   </w:t>
            </w:r>
          </w:p>
        </w:tc>
      </w:tr>
      <w:tr w:rsidR="008A2904" w:rsidRPr="00C857EF" w:rsidTr="008A2904">
        <w:trPr>
          <w:trHeight w:val="716"/>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находить и обрабатывать информации при помощи средств ИКТ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3"/>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w:t>
            </w:r>
            <w:r w:rsidRPr="00C857EF">
              <w:tab/>
              <w:t xml:space="preserve">вводить   </w:t>
            </w:r>
            <w:r w:rsidRPr="00C857EF">
              <w:tab/>
              <w:t xml:space="preserve">различные   виды информации в компьютер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r w:rsidR="008A2904" w:rsidRPr="00C857EF" w:rsidTr="008A2904">
        <w:trPr>
          <w:trHeight w:val="710"/>
        </w:trPr>
        <w:tc>
          <w:tcPr>
            <w:tcW w:w="6310" w:type="dxa"/>
            <w:tcBorders>
              <w:top w:val="single" w:sz="4" w:space="0" w:color="000000"/>
              <w:left w:val="single" w:sz="8"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Умение создавать, редактировать, сохранять и передавать сообщения на компьютере   </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p w:rsidR="008A2904" w:rsidRPr="00C857EF" w:rsidRDefault="008A2904" w:rsidP="008A2904">
            <w:pPr>
              <w:spacing w:line="259" w:lineRule="auto"/>
              <w:jc w:val="both"/>
            </w:pPr>
            <w:r w:rsidRPr="00C857EF">
              <w:t xml:space="preserve">    </w:t>
            </w:r>
          </w:p>
        </w:tc>
        <w:tc>
          <w:tcPr>
            <w:tcW w:w="81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spacing w:line="259" w:lineRule="auto"/>
              <w:jc w:val="both"/>
            </w:pPr>
            <w:r w:rsidRPr="00C857EF">
              <w:t xml:space="preserve">    </w:t>
            </w:r>
          </w:p>
        </w:tc>
        <w:tc>
          <w:tcPr>
            <w:tcW w:w="616" w:type="dxa"/>
            <w:tcBorders>
              <w:top w:val="single" w:sz="4" w:space="0" w:color="000000"/>
              <w:left w:val="single" w:sz="4" w:space="0" w:color="000000"/>
              <w:bottom w:val="single" w:sz="4" w:space="0" w:color="000000"/>
              <w:right w:val="single" w:sz="8" w:space="0" w:color="000000"/>
            </w:tcBorders>
            <w:shd w:val="clear" w:color="auto" w:fill="auto"/>
          </w:tcPr>
          <w:p w:rsidR="008A2904" w:rsidRPr="00C857EF" w:rsidRDefault="008A2904" w:rsidP="008A2904">
            <w:pPr>
              <w:spacing w:line="259" w:lineRule="auto"/>
              <w:jc w:val="both"/>
            </w:pPr>
            <w:r w:rsidRPr="00C857EF">
              <w:t xml:space="preserve">   </w:t>
            </w:r>
          </w:p>
        </w:tc>
      </w:tr>
    </w:tbl>
    <w:p w:rsidR="008A2904" w:rsidRPr="00C857EF" w:rsidRDefault="008A2904" w:rsidP="008A2904">
      <w:pPr>
        <w:jc w:val="both"/>
      </w:pPr>
      <w:r w:rsidRPr="00C857EF">
        <w:t xml:space="preserve">Критерии оценки достижений:   Н -  базовый уровень не сформирован,        Б - сформирован базовый уровень,     </w:t>
      </w:r>
      <w:proofErr w:type="gramStart"/>
      <w:r w:rsidRPr="00C857EF">
        <w:t>П</w:t>
      </w:r>
      <w:proofErr w:type="gramEnd"/>
      <w:r w:rsidRPr="00C857EF">
        <w:t xml:space="preserve"> - сформирован повышенный уровень.   </w:t>
      </w:r>
    </w:p>
    <w:p w:rsidR="008A2904" w:rsidRPr="00C857EF" w:rsidRDefault="008A2904" w:rsidP="008A2904">
      <w:pPr>
        <w:spacing w:after="82" w:line="259" w:lineRule="auto"/>
        <w:jc w:val="both"/>
      </w:pPr>
      <w:r w:rsidRPr="00C857EF">
        <w:t xml:space="preserve">   </w:t>
      </w:r>
    </w:p>
    <w:p w:rsidR="008A2904" w:rsidRPr="00C857EF" w:rsidRDefault="008A2904" w:rsidP="008A2904">
      <w:pPr>
        <w:pStyle w:val="1"/>
        <w:ind w:left="0"/>
        <w:jc w:val="both"/>
      </w:pPr>
      <w:r w:rsidRPr="00C857EF">
        <w:t xml:space="preserve"> Критерии  и нормы оценки в 2-4 классах     </w:t>
      </w:r>
    </w:p>
    <w:p w:rsidR="008A2904" w:rsidRPr="00C857EF" w:rsidRDefault="008A2904" w:rsidP="008A2904">
      <w:pPr>
        <w:jc w:val="both"/>
      </w:pPr>
      <w:r w:rsidRPr="00C857EF">
        <w:t xml:space="preserve">           Успешность освоения учебных программ обучающихся 2 – 4 классов в соответствии с ФГОС НОО  оценивается по пятибалльной шкале.   </w:t>
      </w:r>
    </w:p>
    <w:p w:rsidR="008A2904" w:rsidRPr="00C857EF" w:rsidRDefault="008A2904" w:rsidP="008A2904">
      <w:pPr>
        <w:jc w:val="both"/>
      </w:pPr>
      <w:r w:rsidRPr="00C857EF">
        <w:t xml:space="preserve">Перевод отметки в пятибалльную шкалу осуществляется по следующей схеме:   </w:t>
      </w:r>
    </w:p>
    <w:tbl>
      <w:tblPr>
        <w:tblW w:w="9744" w:type="dxa"/>
        <w:tblInd w:w="-134" w:type="dxa"/>
        <w:tblCellMar>
          <w:top w:w="134" w:type="dxa"/>
          <w:left w:w="0" w:type="dxa"/>
          <w:bottom w:w="135" w:type="dxa"/>
          <w:right w:w="8" w:type="dxa"/>
        </w:tblCellMar>
        <w:tblLook w:val="04A0"/>
      </w:tblPr>
      <w:tblGrid>
        <w:gridCol w:w="3618"/>
        <w:gridCol w:w="142"/>
        <w:gridCol w:w="2551"/>
        <w:gridCol w:w="3433"/>
      </w:tblGrid>
      <w:tr w:rsidR="008A2904" w:rsidTr="008A2904">
        <w:trPr>
          <w:trHeight w:val="429"/>
        </w:trPr>
        <w:tc>
          <w:tcPr>
            <w:tcW w:w="3618" w:type="dxa"/>
            <w:tcBorders>
              <w:top w:val="single" w:sz="6" w:space="0" w:color="000000"/>
              <w:left w:val="single" w:sz="6" w:space="0" w:color="000000"/>
              <w:bottom w:val="double" w:sz="6" w:space="0" w:color="000000"/>
              <w:right w:val="nil"/>
            </w:tcBorders>
            <w:shd w:val="clear" w:color="auto" w:fill="auto"/>
            <w:vAlign w:val="center"/>
          </w:tcPr>
          <w:p w:rsidR="008A2904" w:rsidRPr="00C857EF" w:rsidRDefault="008A2904" w:rsidP="008A2904">
            <w:pPr>
              <w:ind w:right="-946"/>
              <w:jc w:val="both"/>
            </w:pPr>
            <w:r>
              <w:t>Качество освоения программы</w:t>
            </w:r>
          </w:p>
        </w:tc>
        <w:tc>
          <w:tcPr>
            <w:tcW w:w="142" w:type="dxa"/>
            <w:tcBorders>
              <w:top w:val="single" w:sz="6" w:space="0" w:color="000000"/>
              <w:left w:val="nil"/>
              <w:bottom w:val="double" w:sz="6" w:space="0" w:color="000000"/>
              <w:right w:val="double" w:sz="6" w:space="0" w:color="000000"/>
            </w:tcBorders>
            <w:shd w:val="clear" w:color="auto" w:fill="auto"/>
          </w:tcPr>
          <w:p w:rsidR="008A2904" w:rsidRDefault="008A2904" w:rsidP="008A2904">
            <w:pPr>
              <w:jc w:val="both"/>
            </w:pPr>
          </w:p>
        </w:tc>
        <w:tc>
          <w:tcPr>
            <w:tcW w:w="2551" w:type="dxa"/>
            <w:tcBorders>
              <w:top w:val="single" w:sz="6" w:space="0" w:color="000000"/>
              <w:left w:val="double" w:sz="6" w:space="0" w:color="000000"/>
              <w:bottom w:val="double" w:sz="6" w:space="0" w:color="000000"/>
              <w:right w:val="double" w:sz="6" w:space="0" w:color="000000"/>
            </w:tcBorders>
            <w:shd w:val="clear" w:color="auto" w:fill="auto"/>
            <w:vAlign w:val="bottom"/>
          </w:tcPr>
          <w:p w:rsidR="008A2904" w:rsidRDefault="008A2904" w:rsidP="008A2904">
            <w:pPr>
              <w:jc w:val="both"/>
            </w:pPr>
            <w:r>
              <w:t>Уровень достижений</w:t>
            </w:r>
          </w:p>
        </w:tc>
        <w:tc>
          <w:tcPr>
            <w:tcW w:w="3433" w:type="dxa"/>
            <w:tcBorders>
              <w:top w:val="single" w:sz="6" w:space="0" w:color="000000"/>
              <w:left w:val="double" w:sz="6" w:space="0" w:color="000000"/>
              <w:bottom w:val="double" w:sz="6" w:space="0" w:color="000000"/>
              <w:right w:val="single" w:sz="6" w:space="0" w:color="000000"/>
            </w:tcBorders>
            <w:shd w:val="clear" w:color="auto" w:fill="auto"/>
            <w:vAlign w:val="bottom"/>
          </w:tcPr>
          <w:p w:rsidR="008A2904" w:rsidRDefault="008A2904" w:rsidP="008A2904">
            <w:pPr>
              <w:jc w:val="both"/>
            </w:pPr>
            <w:r>
              <w:t>Отметка в 5 балльной шкале</w:t>
            </w:r>
          </w:p>
        </w:tc>
      </w:tr>
      <w:tr w:rsidR="008A2904" w:rsidTr="008A2904">
        <w:trPr>
          <w:trHeight w:val="331"/>
        </w:trPr>
        <w:tc>
          <w:tcPr>
            <w:tcW w:w="3618" w:type="dxa"/>
            <w:tcBorders>
              <w:top w:val="double" w:sz="6" w:space="0" w:color="000000"/>
              <w:left w:val="single" w:sz="6" w:space="0" w:color="000000"/>
              <w:bottom w:val="double" w:sz="6" w:space="0" w:color="000000"/>
              <w:right w:val="nil"/>
            </w:tcBorders>
            <w:shd w:val="clear" w:color="auto" w:fill="auto"/>
            <w:vAlign w:val="center"/>
          </w:tcPr>
          <w:p w:rsidR="008A2904" w:rsidRDefault="008A2904" w:rsidP="008A2904">
            <w:pPr>
              <w:tabs>
                <w:tab w:val="center" w:pos="1666"/>
              </w:tabs>
              <w:jc w:val="both"/>
            </w:pPr>
            <w:r>
              <w:t xml:space="preserve">90-100%   </w:t>
            </w:r>
            <w:r>
              <w:tab/>
              <w:t xml:space="preserve">  </w:t>
            </w:r>
          </w:p>
        </w:tc>
        <w:tc>
          <w:tcPr>
            <w:tcW w:w="142" w:type="dxa"/>
            <w:tcBorders>
              <w:top w:val="double" w:sz="6" w:space="0" w:color="000000"/>
              <w:left w:val="nil"/>
              <w:bottom w:val="double" w:sz="6" w:space="0" w:color="000000"/>
              <w:right w:val="double" w:sz="6" w:space="0" w:color="000000"/>
            </w:tcBorders>
            <w:shd w:val="clear" w:color="auto" w:fill="auto"/>
            <w:vAlign w:val="center"/>
          </w:tcPr>
          <w:p w:rsidR="008A2904" w:rsidRDefault="008A2904" w:rsidP="008A2904">
            <w:pPr>
              <w:jc w:val="both"/>
            </w:pPr>
            <w:r>
              <w:t xml:space="preserve">  </w:t>
            </w:r>
          </w:p>
        </w:tc>
        <w:tc>
          <w:tcPr>
            <w:tcW w:w="2551" w:type="dxa"/>
            <w:tcBorders>
              <w:top w:val="double" w:sz="6" w:space="0" w:color="000000"/>
              <w:left w:val="double" w:sz="6" w:space="0" w:color="000000"/>
              <w:bottom w:val="double" w:sz="6" w:space="0" w:color="000000"/>
              <w:right w:val="double" w:sz="6" w:space="0" w:color="000000"/>
            </w:tcBorders>
            <w:shd w:val="clear" w:color="auto" w:fill="auto"/>
            <w:vAlign w:val="bottom"/>
          </w:tcPr>
          <w:p w:rsidR="008A2904" w:rsidRDefault="008A2904" w:rsidP="008A2904">
            <w:pPr>
              <w:jc w:val="both"/>
            </w:pPr>
            <w:r>
              <w:t xml:space="preserve">Высокий   </w:t>
            </w:r>
          </w:p>
        </w:tc>
        <w:tc>
          <w:tcPr>
            <w:tcW w:w="3433" w:type="dxa"/>
            <w:tcBorders>
              <w:top w:val="double" w:sz="6" w:space="0" w:color="000000"/>
              <w:left w:val="double" w:sz="6" w:space="0" w:color="000000"/>
              <w:bottom w:val="double" w:sz="6" w:space="0" w:color="000000"/>
              <w:right w:val="single" w:sz="6" w:space="0" w:color="000000"/>
            </w:tcBorders>
            <w:shd w:val="clear" w:color="auto" w:fill="auto"/>
            <w:vAlign w:val="bottom"/>
          </w:tcPr>
          <w:p w:rsidR="008A2904" w:rsidRDefault="008A2904" w:rsidP="008A2904">
            <w:pPr>
              <w:jc w:val="both"/>
            </w:pPr>
            <w:r>
              <w:t xml:space="preserve">«5»   </w:t>
            </w:r>
          </w:p>
        </w:tc>
      </w:tr>
      <w:tr w:rsidR="008A2904" w:rsidTr="008A2904">
        <w:trPr>
          <w:trHeight w:val="397"/>
        </w:trPr>
        <w:tc>
          <w:tcPr>
            <w:tcW w:w="3618" w:type="dxa"/>
            <w:tcBorders>
              <w:top w:val="double" w:sz="6" w:space="0" w:color="000000"/>
              <w:left w:val="single" w:sz="6" w:space="0" w:color="000000"/>
              <w:bottom w:val="double" w:sz="6" w:space="0" w:color="000000"/>
              <w:right w:val="nil"/>
            </w:tcBorders>
            <w:shd w:val="clear" w:color="auto" w:fill="auto"/>
            <w:vAlign w:val="center"/>
          </w:tcPr>
          <w:p w:rsidR="008A2904" w:rsidRDefault="008A2904" w:rsidP="008A2904">
            <w:pPr>
              <w:tabs>
                <w:tab w:val="center" w:pos="1666"/>
              </w:tabs>
              <w:jc w:val="both"/>
            </w:pPr>
            <w:r>
              <w:t xml:space="preserve">66 -89%   </w:t>
            </w:r>
            <w:r>
              <w:tab/>
              <w:t xml:space="preserve">  </w:t>
            </w:r>
          </w:p>
        </w:tc>
        <w:tc>
          <w:tcPr>
            <w:tcW w:w="142" w:type="dxa"/>
            <w:tcBorders>
              <w:top w:val="double" w:sz="6" w:space="0" w:color="000000"/>
              <w:left w:val="nil"/>
              <w:bottom w:val="double" w:sz="6" w:space="0" w:color="000000"/>
              <w:right w:val="double" w:sz="6" w:space="0" w:color="000000"/>
            </w:tcBorders>
            <w:shd w:val="clear" w:color="auto" w:fill="auto"/>
            <w:vAlign w:val="center"/>
          </w:tcPr>
          <w:p w:rsidR="008A2904" w:rsidRDefault="008A2904" w:rsidP="008A2904">
            <w:pPr>
              <w:jc w:val="both"/>
            </w:pPr>
            <w:r>
              <w:t xml:space="preserve">  </w:t>
            </w:r>
          </w:p>
        </w:tc>
        <w:tc>
          <w:tcPr>
            <w:tcW w:w="2551" w:type="dxa"/>
            <w:tcBorders>
              <w:top w:val="double" w:sz="6" w:space="0" w:color="000000"/>
              <w:left w:val="double" w:sz="6" w:space="0" w:color="000000"/>
              <w:bottom w:val="double" w:sz="6" w:space="0" w:color="000000"/>
              <w:right w:val="double" w:sz="6" w:space="0" w:color="000000"/>
            </w:tcBorders>
            <w:shd w:val="clear" w:color="auto" w:fill="auto"/>
            <w:vAlign w:val="bottom"/>
          </w:tcPr>
          <w:p w:rsidR="008A2904" w:rsidRDefault="008A2904" w:rsidP="008A2904">
            <w:pPr>
              <w:jc w:val="both"/>
            </w:pPr>
            <w:r>
              <w:t xml:space="preserve">Повышенный   </w:t>
            </w:r>
          </w:p>
        </w:tc>
        <w:tc>
          <w:tcPr>
            <w:tcW w:w="3433" w:type="dxa"/>
            <w:tcBorders>
              <w:top w:val="double" w:sz="6" w:space="0" w:color="000000"/>
              <w:left w:val="double" w:sz="6" w:space="0" w:color="000000"/>
              <w:bottom w:val="double" w:sz="6" w:space="0" w:color="000000"/>
              <w:right w:val="single" w:sz="6" w:space="0" w:color="000000"/>
            </w:tcBorders>
            <w:shd w:val="clear" w:color="auto" w:fill="auto"/>
            <w:vAlign w:val="bottom"/>
          </w:tcPr>
          <w:p w:rsidR="008A2904" w:rsidRDefault="008A2904" w:rsidP="008A2904">
            <w:pPr>
              <w:jc w:val="both"/>
            </w:pPr>
            <w:r>
              <w:t xml:space="preserve">«4»   </w:t>
            </w:r>
          </w:p>
        </w:tc>
      </w:tr>
      <w:tr w:rsidR="008A2904" w:rsidTr="008A2904">
        <w:trPr>
          <w:trHeight w:val="266"/>
        </w:trPr>
        <w:tc>
          <w:tcPr>
            <w:tcW w:w="3618" w:type="dxa"/>
            <w:tcBorders>
              <w:top w:val="double" w:sz="6" w:space="0" w:color="000000"/>
              <w:left w:val="single" w:sz="6" w:space="0" w:color="000000"/>
              <w:bottom w:val="double" w:sz="6" w:space="0" w:color="000000"/>
              <w:right w:val="nil"/>
            </w:tcBorders>
            <w:shd w:val="clear" w:color="auto" w:fill="auto"/>
            <w:vAlign w:val="bottom"/>
          </w:tcPr>
          <w:p w:rsidR="008A2904" w:rsidRDefault="008A2904" w:rsidP="008A2904">
            <w:pPr>
              <w:tabs>
                <w:tab w:val="center" w:pos="1666"/>
              </w:tabs>
              <w:jc w:val="both"/>
            </w:pPr>
            <w:r>
              <w:t xml:space="preserve">50 -65 %   </w:t>
            </w:r>
            <w:r>
              <w:tab/>
              <w:t xml:space="preserve">  </w:t>
            </w:r>
          </w:p>
        </w:tc>
        <w:tc>
          <w:tcPr>
            <w:tcW w:w="142" w:type="dxa"/>
            <w:tcBorders>
              <w:top w:val="double" w:sz="6" w:space="0" w:color="000000"/>
              <w:left w:val="nil"/>
              <w:bottom w:val="double" w:sz="6" w:space="0" w:color="000000"/>
              <w:right w:val="double" w:sz="6" w:space="0" w:color="000000"/>
            </w:tcBorders>
            <w:shd w:val="clear" w:color="auto" w:fill="auto"/>
            <w:vAlign w:val="center"/>
          </w:tcPr>
          <w:p w:rsidR="008A2904" w:rsidRDefault="008A2904" w:rsidP="008A2904">
            <w:pPr>
              <w:jc w:val="both"/>
            </w:pPr>
            <w:r>
              <w:t xml:space="preserve">  </w:t>
            </w:r>
          </w:p>
        </w:tc>
        <w:tc>
          <w:tcPr>
            <w:tcW w:w="2551" w:type="dxa"/>
            <w:tcBorders>
              <w:top w:val="double" w:sz="6" w:space="0" w:color="000000"/>
              <w:left w:val="double" w:sz="6" w:space="0" w:color="000000"/>
              <w:bottom w:val="double" w:sz="6" w:space="0" w:color="000000"/>
              <w:right w:val="double" w:sz="6" w:space="0" w:color="000000"/>
            </w:tcBorders>
            <w:shd w:val="clear" w:color="auto" w:fill="auto"/>
            <w:vAlign w:val="bottom"/>
          </w:tcPr>
          <w:p w:rsidR="008A2904" w:rsidRDefault="008A2904" w:rsidP="008A2904">
            <w:pPr>
              <w:jc w:val="both"/>
            </w:pPr>
            <w:r>
              <w:t xml:space="preserve">Средний   </w:t>
            </w:r>
          </w:p>
        </w:tc>
        <w:tc>
          <w:tcPr>
            <w:tcW w:w="3433" w:type="dxa"/>
            <w:tcBorders>
              <w:top w:val="double" w:sz="6" w:space="0" w:color="000000"/>
              <w:left w:val="double" w:sz="6" w:space="0" w:color="000000"/>
              <w:bottom w:val="double" w:sz="6" w:space="0" w:color="000000"/>
              <w:right w:val="single" w:sz="6" w:space="0" w:color="000000"/>
            </w:tcBorders>
            <w:shd w:val="clear" w:color="auto" w:fill="auto"/>
            <w:vAlign w:val="bottom"/>
          </w:tcPr>
          <w:p w:rsidR="008A2904" w:rsidRDefault="008A2904" w:rsidP="008A2904">
            <w:pPr>
              <w:jc w:val="both"/>
            </w:pPr>
            <w:r>
              <w:t xml:space="preserve">«3»   </w:t>
            </w:r>
          </w:p>
        </w:tc>
      </w:tr>
      <w:tr w:rsidR="008A2904" w:rsidTr="008A2904">
        <w:trPr>
          <w:trHeight w:val="218"/>
        </w:trPr>
        <w:tc>
          <w:tcPr>
            <w:tcW w:w="3618" w:type="dxa"/>
            <w:tcBorders>
              <w:top w:val="double" w:sz="6" w:space="0" w:color="000000"/>
              <w:left w:val="single" w:sz="6" w:space="0" w:color="000000"/>
              <w:bottom w:val="single" w:sz="6" w:space="0" w:color="000000"/>
              <w:right w:val="nil"/>
            </w:tcBorders>
            <w:shd w:val="clear" w:color="auto" w:fill="auto"/>
            <w:vAlign w:val="bottom"/>
          </w:tcPr>
          <w:p w:rsidR="008A2904" w:rsidRDefault="008A2904" w:rsidP="008A2904">
            <w:pPr>
              <w:jc w:val="both"/>
            </w:pPr>
            <w:r>
              <w:t xml:space="preserve">меньше 50%     </w:t>
            </w:r>
          </w:p>
        </w:tc>
        <w:tc>
          <w:tcPr>
            <w:tcW w:w="142" w:type="dxa"/>
            <w:tcBorders>
              <w:top w:val="double" w:sz="6" w:space="0" w:color="000000"/>
              <w:left w:val="nil"/>
              <w:bottom w:val="single" w:sz="6" w:space="0" w:color="000000"/>
              <w:right w:val="double" w:sz="6" w:space="0" w:color="000000"/>
            </w:tcBorders>
            <w:shd w:val="clear" w:color="auto" w:fill="auto"/>
            <w:vAlign w:val="bottom"/>
          </w:tcPr>
          <w:p w:rsidR="008A2904" w:rsidRDefault="008A2904" w:rsidP="008A2904">
            <w:pPr>
              <w:jc w:val="both"/>
            </w:pPr>
            <w:r>
              <w:t xml:space="preserve">  </w:t>
            </w:r>
          </w:p>
        </w:tc>
        <w:tc>
          <w:tcPr>
            <w:tcW w:w="2551" w:type="dxa"/>
            <w:tcBorders>
              <w:top w:val="double" w:sz="6" w:space="0" w:color="000000"/>
              <w:left w:val="double" w:sz="6" w:space="0" w:color="000000"/>
              <w:bottom w:val="single" w:sz="6" w:space="0" w:color="000000"/>
              <w:right w:val="double" w:sz="6" w:space="0" w:color="000000"/>
            </w:tcBorders>
            <w:shd w:val="clear" w:color="auto" w:fill="auto"/>
            <w:vAlign w:val="bottom"/>
          </w:tcPr>
          <w:p w:rsidR="008A2904" w:rsidRDefault="008A2904" w:rsidP="008A2904">
            <w:pPr>
              <w:jc w:val="both"/>
            </w:pPr>
            <w:r>
              <w:t xml:space="preserve">ниже среднего   </w:t>
            </w:r>
          </w:p>
        </w:tc>
        <w:tc>
          <w:tcPr>
            <w:tcW w:w="3433" w:type="dxa"/>
            <w:tcBorders>
              <w:top w:val="double" w:sz="6" w:space="0" w:color="000000"/>
              <w:left w:val="double" w:sz="6" w:space="0" w:color="000000"/>
              <w:bottom w:val="single" w:sz="6" w:space="0" w:color="000000"/>
              <w:right w:val="single" w:sz="6" w:space="0" w:color="000000"/>
            </w:tcBorders>
            <w:shd w:val="clear" w:color="auto" w:fill="auto"/>
            <w:vAlign w:val="bottom"/>
          </w:tcPr>
          <w:p w:rsidR="008A2904" w:rsidRDefault="008A2904" w:rsidP="008A2904">
            <w:pPr>
              <w:jc w:val="both"/>
            </w:pPr>
            <w:r>
              <w:t xml:space="preserve">«2»   </w:t>
            </w:r>
          </w:p>
        </w:tc>
      </w:tr>
    </w:tbl>
    <w:p w:rsidR="008A2904" w:rsidRPr="00C857EF" w:rsidRDefault="008A2904" w:rsidP="008A2904">
      <w:pPr>
        <w:spacing w:after="49" w:line="259" w:lineRule="auto"/>
        <w:ind w:hanging="10"/>
        <w:jc w:val="both"/>
      </w:pPr>
      <w:r w:rsidRPr="00C857EF">
        <w:rPr>
          <w:b/>
        </w:rPr>
        <w:t xml:space="preserve">Характеристика  цифровой оценки (отметки) по предметам: </w:t>
      </w:r>
      <w:r w:rsidRPr="00C857EF">
        <w:t xml:space="preserve">  </w:t>
      </w:r>
    </w:p>
    <w:p w:rsidR="008A2904" w:rsidRPr="00C857EF" w:rsidRDefault="008A2904" w:rsidP="008A2904">
      <w:pPr>
        <w:jc w:val="both"/>
      </w:pPr>
      <w:r w:rsidRPr="00C857EF">
        <w:t xml:space="preserve"> "5" ("отлично") - уровень выполнения требований значительно выше удовлетворительного: отсутствие </w:t>
      </w:r>
      <w:proofErr w:type="gramStart"/>
      <w:r w:rsidRPr="00C857EF">
        <w:t>ошибок</w:t>
      </w:r>
      <w:proofErr w:type="gramEnd"/>
      <w:r w:rsidRPr="00C857EF">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   </w:t>
      </w:r>
    </w:p>
    <w:p w:rsidR="008A2904" w:rsidRPr="00C857EF" w:rsidRDefault="008A2904" w:rsidP="008A2904">
      <w:pPr>
        <w:spacing w:after="26" w:line="295" w:lineRule="auto"/>
        <w:ind w:hanging="10"/>
        <w:jc w:val="both"/>
      </w:pPr>
      <w:r w:rsidRPr="00C857EF">
        <w:t xml:space="preserve">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w:t>
      </w:r>
      <w:proofErr w:type="gramStart"/>
      <w:r w:rsidRPr="00C857EF">
        <w:t xml:space="preserve">Наличие 2-3 ошибок или 4- 6 недочетов по текущему учебному материалу; не более 2 ошибок или 4 недочетов по пройденному материалу; </w:t>
      </w:r>
      <w:r w:rsidRPr="00C857EF">
        <w:tab/>
        <w:t xml:space="preserve">незначительные </w:t>
      </w:r>
      <w:r w:rsidRPr="00C857EF">
        <w:tab/>
        <w:t xml:space="preserve">нарушения </w:t>
      </w:r>
      <w:r w:rsidRPr="00C857EF">
        <w:tab/>
        <w:t xml:space="preserve">логики </w:t>
      </w:r>
      <w:r w:rsidRPr="00C857EF">
        <w:tab/>
        <w:t xml:space="preserve">изложения </w:t>
      </w:r>
      <w:r w:rsidRPr="00C857EF">
        <w:tab/>
        <w:t xml:space="preserve">материала; </w:t>
      </w:r>
      <w:r w:rsidRPr="00C857EF">
        <w:tab/>
        <w:t xml:space="preserve">использование нерациональных приемов </w:t>
      </w:r>
      <w:r w:rsidRPr="00C857EF">
        <w:lastRenderedPageBreak/>
        <w:t xml:space="preserve">решения учебной задачи; отдельные неточности в изложении материала;   </w:t>
      </w:r>
      <w:proofErr w:type="gramEnd"/>
    </w:p>
    <w:p w:rsidR="008A2904" w:rsidRPr="00C857EF" w:rsidRDefault="008A2904" w:rsidP="008A2904">
      <w:pPr>
        <w:jc w:val="both"/>
      </w:pPr>
      <w:r w:rsidRPr="00C857EF">
        <w:t xml:space="preserve">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   </w:t>
      </w:r>
    </w:p>
    <w:p w:rsidR="008A2904" w:rsidRPr="00C857EF" w:rsidRDefault="008A2904" w:rsidP="008A2904">
      <w:pPr>
        <w:jc w:val="both"/>
      </w:pPr>
      <w:r w:rsidRPr="00C857EF">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C857EF">
        <w:t>нераскрытость</w:t>
      </w:r>
      <w:proofErr w:type="spellEnd"/>
      <w:r w:rsidRPr="00C857EF">
        <w:t xml:space="preserve"> обсуждаемого вопроса, отсутствие аргументации либо ошибочность ее основных положений.   </w:t>
      </w:r>
    </w:p>
    <w:p w:rsidR="008A2904" w:rsidRPr="00C857EF" w:rsidRDefault="008A2904" w:rsidP="008A2904">
      <w:pPr>
        <w:pStyle w:val="1"/>
        <w:ind w:left="0"/>
        <w:jc w:val="both"/>
      </w:pPr>
      <w:r w:rsidRPr="00C857EF">
        <w:t xml:space="preserve">Формы контроля уровня достижений и критерии оценки по предметам «Русский язык»,  «Родной язык».  </w:t>
      </w:r>
      <w:r w:rsidRPr="00C857EF">
        <w:rPr>
          <w:b w:val="0"/>
        </w:rPr>
        <w:t xml:space="preserve">  Диктант   </w:t>
      </w:r>
    </w:p>
    <w:p w:rsidR="008A2904" w:rsidRPr="00C857EF" w:rsidRDefault="008A2904" w:rsidP="008A2904">
      <w:pPr>
        <w:spacing w:after="26" w:line="295" w:lineRule="auto"/>
        <w:ind w:hanging="10"/>
        <w:jc w:val="both"/>
      </w:pPr>
      <w:r w:rsidRPr="00C857EF">
        <w:t xml:space="preserve">«5» – ставится, если нет ошибок и исправлений; работа написана аккуратно в соответствии с требованиями каллиграфии (в 3-4 классе возможно одно исправление графического характера).   </w:t>
      </w:r>
    </w:p>
    <w:p w:rsidR="008A2904" w:rsidRPr="00C857EF" w:rsidRDefault="008A2904" w:rsidP="008A2904">
      <w:pPr>
        <w:jc w:val="both"/>
      </w:pPr>
      <w:r w:rsidRPr="00C857EF">
        <w:t xml:space="preserve">«4» – ставится, если не более двух орфографических ошибок; работа выполнена чисто, но есть небольшие отклонения от каллиграфических норм.   </w:t>
      </w:r>
    </w:p>
    <w:p w:rsidR="008A2904" w:rsidRPr="00C857EF" w:rsidRDefault="008A2904" w:rsidP="008A2904">
      <w:pPr>
        <w:jc w:val="both"/>
      </w:pPr>
      <w:r w:rsidRPr="00C857EF">
        <w:t xml:space="preserve">«3» – ставится, если допущено 3 – 5 ошибок, работа написана небрежно.   </w:t>
      </w:r>
    </w:p>
    <w:p w:rsidR="008A2904" w:rsidRPr="00C857EF" w:rsidRDefault="008A2904" w:rsidP="008A2904">
      <w:pPr>
        <w:jc w:val="both"/>
      </w:pPr>
      <w:r w:rsidRPr="00C857EF">
        <w:t xml:space="preserve">«2» – ставится, если допущено более 5 орфографических ошибок, работа написана неряшливо.   </w:t>
      </w:r>
    </w:p>
    <w:p w:rsidR="008A2904" w:rsidRDefault="008A2904" w:rsidP="008A2904">
      <w:pPr>
        <w:jc w:val="both"/>
      </w:pPr>
      <w:r>
        <w:t xml:space="preserve">Ошибки:    </w:t>
      </w:r>
    </w:p>
    <w:p w:rsidR="008A2904" w:rsidRPr="00C857EF" w:rsidRDefault="008A2904" w:rsidP="008A2904">
      <w:pPr>
        <w:widowControl/>
        <w:numPr>
          <w:ilvl w:val="0"/>
          <w:numId w:val="3"/>
        </w:numPr>
        <w:autoSpaceDE/>
        <w:autoSpaceDN/>
        <w:spacing w:after="52" w:line="271" w:lineRule="auto"/>
        <w:ind w:left="0" w:hanging="286"/>
        <w:jc w:val="both"/>
      </w:pPr>
      <w:r w:rsidRPr="00C857EF">
        <w:t xml:space="preserve">Повторная ошибка в одном и том же слове считается за 1ошибку (например, ученик дважды в слове «песок» написал вместо «е» букву «и»).    </w:t>
      </w:r>
    </w:p>
    <w:p w:rsidR="008A2904" w:rsidRPr="00C857EF" w:rsidRDefault="008A2904" w:rsidP="008A2904">
      <w:pPr>
        <w:widowControl/>
        <w:numPr>
          <w:ilvl w:val="0"/>
          <w:numId w:val="3"/>
        </w:numPr>
        <w:autoSpaceDE/>
        <w:autoSpaceDN/>
        <w:spacing w:after="52" w:line="271" w:lineRule="auto"/>
        <w:ind w:left="0" w:hanging="286"/>
        <w:jc w:val="both"/>
      </w:pPr>
      <w:proofErr w:type="gramStart"/>
      <w:r w:rsidRPr="00C857EF">
        <w:t>Ошибки на одно и то же правило, допущенные в разных словах, считаются как две ошибки (например, ученик написал букву «т» вместо «</w:t>
      </w:r>
      <w:proofErr w:type="spellStart"/>
      <w:r w:rsidRPr="00C857EF">
        <w:t>д</w:t>
      </w:r>
      <w:proofErr w:type="spellEnd"/>
      <w:r w:rsidRPr="00C857EF">
        <w:t>» в слове «лошадка» и букву «с» вместо «</w:t>
      </w:r>
      <w:proofErr w:type="spellStart"/>
      <w:r w:rsidRPr="00C857EF">
        <w:t>з</w:t>
      </w:r>
      <w:proofErr w:type="spellEnd"/>
      <w:r w:rsidRPr="00C857EF">
        <w:t xml:space="preserve">» в слове «повозка»).   </w:t>
      </w:r>
      <w:proofErr w:type="gramEnd"/>
    </w:p>
    <w:p w:rsidR="008A2904" w:rsidRDefault="008A2904" w:rsidP="008A2904">
      <w:pPr>
        <w:jc w:val="both"/>
      </w:pPr>
      <w:r>
        <w:t xml:space="preserve">Ошибкой считается:   </w:t>
      </w:r>
    </w:p>
    <w:p w:rsidR="008A2904" w:rsidRPr="00C857EF" w:rsidRDefault="008A2904" w:rsidP="008A2904">
      <w:pPr>
        <w:widowControl/>
        <w:numPr>
          <w:ilvl w:val="0"/>
          <w:numId w:val="3"/>
        </w:numPr>
        <w:autoSpaceDE/>
        <w:autoSpaceDN/>
        <w:spacing w:after="52" w:line="271" w:lineRule="auto"/>
        <w:ind w:left="0" w:hanging="286"/>
        <w:jc w:val="both"/>
      </w:pPr>
      <w:r w:rsidRPr="00C857EF">
        <w:t>Нарушение орфографических правил при написании слов, включая ошибки на пропуск, искажение, перестановку, замену и вставку лишних бу</w:t>
      </w:r>
      <w:proofErr w:type="gramStart"/>
      <w:r w:rsidRPr="00C857EF">
        <w:t>кв в сл</w:t>
      </w:r>
      <w:proofErr w:type="gramEnd"/>
      <w:r w:rsidRPr="00C857EF">
        <w:t>овах;    -</w:t>
      </w:r>
      <w:r w:rsidRPr="00C857EF">
        <w:rPr>
          <w:rFonts w:ascii="Arial" w:eastAsia="Arial" w:hAnsi="Arial" w:cs="Arial"/>
        </w:rPr>
        <w:t xml:space="preserve"> </w:t>
      </w:r>
      <w:r w:rsidRPr="00C857EF">
        <w:t xml:space="preserve">Замена слов;   </w:t>
      </w:r>
    </w:p>
    <w:p w:rsidR="008A2904" w:rsidRPr="00C857EF" w:rsidRDefault="008A2904" w:rsidP="008A2904">
      <w:pPr>
        <w:widowControl/>
        <w:numPr>
          <w:ilvl w:val="0"/>
          <w:numId w:val="3"/>
        </w:numPr>
        <w:autoSpaceDE/>
        <w:autoSpaceDN/>
        <w:spacing w:line="295" w:lineRule="auto"/>
        <w:ind w:left="0" w:hanging="286"/>
        <w:jc w:val="both"/>
      </w:pPr>
      <w:r w:rsidRPr="00C857EF">
        <w:t xml:space="preserve">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    </w:t>
      </w:r>
    </w:p>
    <w:p w:rsidR="008A2904" w:rsidRPr="00C857EF" w:rsidRDefault="008A2904" w:rsidP="008A2904">
      <w:pPr>
        <w:jc w:val="both"/>
      </w:pPr>
      <w:r w:rsidRPr="00C857EF">
        <w:t xml:space="preserve">За ошибку не считаются: ошибки </w:t>
      </w:r>
      <w:proofErr w:type="gramStart"/>
      <w:r w:rsidRPr="00C857EF">
        <w:t>на те</w:t>
      </w:r>
      <w:proofErr w:type="gramEnd"/>
      <w:r w:rsidRPr="00C857EF">
        <w:t xml:space="preserve"> разделы орфографии и пунктуации, которые ни в данном классе, ни в предшествующих классах не изучались;   </w:t>
      </w:r>
    </w:p>
    <w:p w:rsidR="008A2904" w:rsidRPr="00C857EF" w:rsidRDefault="008A2904" w:rsidP="008A2904">
      <w:pPr>
        <w:spacing w:line="295" w:lineRule="auto"/>
        <w:ind w:hanging="10"/>
        <w:jc w:val="both"/>
      </w:pPr>
      <w:r w:rsidRPr="00C857EF">
        <w:t xml:space="preserve">единичный пропуск точки в конце предложения, если первое слово следующего предложения написано с заглавной буквы; единичный случай замены одного слова без искажения смысла.   </w:t>
      </w:r>
    </w:p>
    <w:p w:rsidR="008A2904" w:rsidRDefault="008A2904" w:rsidP="008A2904">
      <w:pPr>
        <w:jc w:val="both"/>
      </w:pPr>
      <w:r w:rsidRPr="00C857EF">
        <w:t>За одну ошибку в диктанте считаются: два исправления; две пунктуационные ошибки;   повторение ошибок в одном и том же слове, например, в слове «ножи» дважды написано в конце «</w:t>
      </w:r>
      <w:proofErr w:type="spellStart"/>
      <w:r w:rsidRPr="00C857EF">
        <w:t>ы</w:t>
      </w:r>
      <w:proofErr w:type="spellEnd"/>
      <w:r w:rsidRPr="00C857EF">
        <w:t xml:space="preserve">». Если же подобная ошибка встречается в другом слове, она считается за ошибку.  </w:t>
      </w:r>
      <w:r>
        <w:t xml:space="preserve">Негрубыми ошибками считаются </w:t>
      </w:r>
      <w:proofErr w:type="gramStart"/>
      <w:r>
        <w:t>следующие</w:t>
      </w:r>
      <w:proofErr w:type="gramEnd"/>
      <w:r>
        <w:t xml:space="preserve">:   </w:t>
      </w:r>
    </w:p>
    <w:p w:rsidR="008A2904" w:rsidRPr="00C857EF" w:rsidRDefault="008A2904" w:rsidP="008A2904">
      <w:pPr>
        <w:widowControl/>
        <w:numPr>
          <w:ilvl w:val="0"/>
          <w:numId w:val="3"/>
        </w:numPr>
        <w:autoSpaceDE/>
        <w:autoSpaceDN/>
        <w:spacing w:after="52" w:line="271" w:lineRule="auto"/>
        <w:ind w:left="0" w:hanging="286"/>
        <w:jc w:val="both"/>
      </w:pPr>
      <w:r w:rsidRPr="00C857EF">
        <w:t xml:space="preserve">повторение одной и той же буквы в слове;   </w:t>
      </w:r>
    </w:p>
    <w:p w:rsidR="008A2904" w:rsidRDefault="008A2904" w:rsidP="008A2904">
      <w:pPr>
        <w:widowControl/>
        <w:numPr>
          <w:ilvl w:val="0"/>
          <w:numId w:val="3"/>
        </w:numPr>
        <w:autoSpaceDE/>
        <w:autoSpaceDN/>
        <w:spacing w:after="52" w:line="271" w:lineRule="auto"/>
        <w:ind w:left="0" w:hanging="286"/>
        <w:jc w:val="both"/>
      </w:pPr>
      <w:r>
        <w:t xml:space="preserve">недописанное слово;   </w:t>
      </w:r>
    </w:p>
    <w:p w:rsidR="008A2904" w:rsidRPr="00C857EF" w:rsidRDefault="008A2904" w:rsidP="008A2904">
      <w:pPr>
        <w:widowControl/>
        <w:numPr>
          <w:ilvl w:val="0"/>
          <w:numId w:val="3"/>
        </w:numPr>
        <w:autoSpaceDE/>
        <w:autoSpaceDN/>
        <w:spacing w:after="52" w:line="271" w:lineRule="auto"/>
        <w:ind w:left="0" w:hanging="286"/>
        <w:jc w:val="both"/>
      </w:pPr>
      <w:r w:rsidRPr="00C857EF">
        <w:t xml:space="preserve">перенос слова, одна часть которого написана на одной строке, а вторая опущена; -         дважды записанное одно и то же слово в предложении.   </w:t>
      </w:r>
    </w:p>
    <w:p w:rsidR="008A2904" w:rsidRPr="00C857EF" w:rsidRDefault="008A2904" w:rsidP="008A2904">
      <w:pPr>
        <w:jc w:val="both"/>
      </w:pPr>
      <w:r w:rsidRPr="00C857EF">
        <w:t xml:space="preserve">Примечание:   </w:t>
      </w:r>
    </w:p>
    <w:p w:rsidR="008A2904" w:rsidRDefault="008A2904" w:rsidP="008A2904">
      <w:pPr>
        <w:jc w:val="both"/>
      </w:pPr>
      <w:r w:rsidRPr="00C857EF">
        <w:t>При оценке контрольной работы учитывается в первую очередь правильность еѐ выполнения</w:t>
      </w:r>
      <w:proofErr w:type="gramStart"/>
      <w:r w:rsidRPr="00C857EF">
        <w:t>.</w:t>
      </w:r>
      <w:proofErr w:type="gramEnd"/>
      <w:r w:rsidRPr="00C857EF">
        <w:t xml:space="preserve"> </w:t>
      </w:r>
      <w:r>
        <w:t>(</w:t>
      </w:r>
      <w:proofErr w:type="gramStart"/>
      <w:r>
        <w:t>п</w:t>
      </w:r>
      <w:proofErr w:type="gramEnd"/>
      <w:r>
        <w:t xml:space="preserve">ринимается во внимание каллиграфический навык).    </w:t>
      </w:r>
    </w:p>
    <w:p w:rsidR="008A2904" w:rsidRDefault="008A2904" w:rsidP="008A2904">
      <w:pPr>
        <w:spacing w:after="16" w:line="259" w:lineRule="auto"/>
        <w:jc w:val="both"/>
      </w:pPr>
      <w:r>
        <w:t xml:space="preserve">    </w:t>
      </w:r>
    </w:p>
    <w:p w:rsidR="008A2904" w:rsidRPr="00C857EF" w:rsidRDefault="008A2904" w:rsidP="008A2904">
      <w:pPr>
        <w:jc w:val="both"/>
      </w:pPr>
      <w:r w:rsidRPr="00C857EF">
        <w:t xml:space="preserve">Грамматическое задание.   </w:t>
      </w:r>
    </w:p>
    <w:p w:rsidR="008A2904" w:rsidRPr="00C857EF" w:rsidRDefault="008A2904" w:rsidP="008A2904">
      <w:pPr>
        <w:jc w:val="both"/>
      </w:pPr>
      <w:r w:rsidRPr="00C857EF">
        <w:t xml:space="preserve">«5»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p>
    <w:p w:rsidR="008A2904" w:rsidRPr="00C857EF" w:rsidRDefault="008A2904" w:rsidP="008A2904">
      <w:pPr>
        <w:jc w:val="both"/>
      </w:pPr>
      <w:r w:rsidRPr="00C857EF">
        <w:t xml:space="preserve">«4»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«3» – ставится, если ученик обнаруживает усвоение определѐнной части из изученного материала, в работе правильно выполнил не менее 1/2 заданий;   </w:t>
      </w:r>
    </w:p>
    <w:p w:rsidR="008A2904" w:rsidRPr="00C857EF" w:rsidRDefault="008A2904" w:rsidP="008A2904">
      <w:pPr>
        <w:spacing w:after="15"/>
        <w:jc w:val="both"/>
      </w:pPr>
      <w:r w:rsidRPr="00C857EF">
        <w:t xml:space="preserve">«2» – ставится, если правильно выполнено менее 1/2 заданий, ученик обнаруживает плохое знание учебного материала, не справляется с большинством грамматических заданий;  Контрольный диктант.   </w:t>
      </w:r>
    </w:p>
    <w:p w:rsidR="008A2904" w:rsidRPr="00C857EF" w:rsidRDefault="008A2904" w:rsidP="008A2904">
      <w:pPr>
        <w:jc w:val="both"/>
      </w:pPr>
      <w:r w:rsidRPr="00C857EF">
        <w:t xml:space="preserve">Негрубые ошибки: исключения из правил; повторение одной и той же буквы; неточный перенос слов </w:t>
      </w:r>
      <w:r w:rsidRPr="00C857EF">
        <w:lastRenderedPageBreak/>
        <w:t xml:space="preserve">(единичный случай) единичный пропуск буквы на конце слова  </w:t>
      </w:r>
    </w:p>
    <w:p w:rsidR="008A2904" w:rsidRPr="00C857EF" w:rsidRDefault="008A2904" w:rsidP="008A2904">
      <w:pPr>
        <w:jc w:val="both"/>
      </w:pPr>
      <w:r w:rsidRPr="00C857EF">
        <w:t xml:space="preserve">Однотипные ошибки: первые три однотипные ошибки равно одной ошибке, но каждая следующая подобная считается за отдельную ошибку.   </w:t>
      </w:r>
    </w:p>
    <w:p w:rsidR="008A2904" w:rsidRPr="00C857EF" w:rsidRDefault="008A2904" w:rsidP="008A2904">
      <w:pPr>
        <w:jc w:val="both"/>
      </w:pPr>
      <w:r w:rsidRPr="00C857EF">
        <w:t xml:space="preserve">При </w:t>
      </w:r>
      <w:proofErr w:type="gramStart"/>
      <w:r w:rsidRPr="00C857EF">
        <w:t>тр</w:t>
      </w:r>
      <w:proofErr w:type="gramEnd"/>
      <w:r w:rsidRPr="00C857EF">
        <w:t xml:space="preserve">ѐх исправлениях  оценка снижается на 1 балл.   </w:t>
      </w:r>
    </w:p>
    <w:p w:rsidR="008A2904" w:rsidRPr="00C857EF" w:rsidRDefault="008A2904" w:rsidP="008A2904">
      <w:pPr>
        <w:jc w:val="both"/>
      </w:pPr>
      <w:r w:rsidRPr="00C857EF">
        <w:t xml:space="preserve">Оценка за контрольный диктант:   </w:t>
      </w:r>
    </w:p>
    <w:p w:rsidR="008A2904" w:rsidRPr="00C857EF" w:rsidRDefault="008A2904" w:rsidP="008A2904">
      <w:pPr>
        <w:spacing w:after="26" w:line="295" w:lineRule="auto"/>
        <w:ind w:hanging="10"/>
        <w:jc w:val="both"/>
      </w:pPr>
      <w:r w:rsidRPr="00C857EF">
        <w:t xml:space="preserve">«5» – не ставится при </w:t>
      </w:r>
      <w:proofErr w:type="gramStart"/>
      <w:r w:rsidRPr="00C857EF">
        <w:t>тр</w:t>
      </w:r>
      <w:proofErr w:type="gramEnd"/>
      <w:r w:rsidRPr="00C857EF">
        <w:t xml:space="preserve">ѐх исправлениях, но при одной негрубой ошибке можно ставить;  «4» – 2 орфографических и 2 пунктуационных ошибки или 1 орфографических и 3 пунктуационных;   </w:t>
      </w:r>
    </w:p>
    <w:p w:rsidR="008A2904" w:rsidRPr="00C857EF" w:rsidRDefault="008A2904" w:rsidP="008A2904">
      <w:pPr>
        <w:jc w:val="both"/>
      </w:pPr>
      <w:r w:rsidRPr="00C857EF">
        <w:t xml:space="preserve">«3» – 3 – 4 орфографических и 4 пунктуационных ошибки, а также при 5 орфографических ошибках; «2» - более 5 – 8 орфографических ошибок;  Оценка за грамматические задания:   «5» – </w:t>
      </w:r>
      <w:proofErr w:type="gramStart"/>
      <w:r w:rsidRPr="00C857EF">
        <w:t>вс</w:t>
      </w:r>
      <w:proofErr w:type="gramEnd"/>
      <w:r w:rsidRPr="00C857EF">
        <w:t xml:space="preserve">ѐ верно;   </w:t>
      </w:r>
    </w:p>
    <w:p w:rsidR="008A2904" w:rsidRPr="00C857EF" w:rsidRDefault="008A2904" w:rsidP="008A2904">
      <w:pPr>
        <w:jc w:val="both"/>
      </w:pPr>
      <w:r w:rsidRPr="00C857EF">
        <w:t xml:space="preserve">«4» – не менее 3/4 верно;   </w:t>
      </w:r>
    </w:p>
    <w:p w:rsidR="008A2904" w:rsidRPr="00C857EF" w:rsidRDefault="008A2904" w:rsidP="008A2904">
      <w:pPr>
        <w:jc w:val="both"/>
      </w:pPr>
      <w:r w:rsidRPr="00C857EF">
        <w:t xml:space="preserve">«3» – не менее 1/2 верно;   </w:t>
      </w:r>
    </w:p>
    <w:p w:rsidR="008A2904" w:rsidRPr="00C857EF" w:rsidRDefault="008A2904" w:rsidP="008A2904">
      <w:pPr>
        <w:jc w:val="both"/>
      </w:pPr>
      <w:r w:rsidRPr="00C857EF">
        <w:t xml:space="preserve">«2» – не выполнено больше половины общего объѐма заданий;   Тест   </w:t>
      </w:r>
    </w:p>
    <w:p w:rsidR="008A2904" w:rsidRPr="00C857EF" w:rsidRDefault="008A2904" w:rsidP="008A2904">
      <w:pPr>
        <w:jc w:val="both"/>
      </w:pPr>
      <w:r w:rsidRPr="00C857EF">
        <w:t xml:space="preserve">Тестовые задания – динамичная форма проверки, направленная на установление уровня </w:t>
      </w:r>
      <w:proofErr w:type="spellStart"/>
      <w:r w:rsidRPr="00C857EF">
        <w:t>сформированности</w:t>
      </w:r>
      <w:proofErr w:type="spellEnd"/>
      <w:r w:rsidRPr="00C857EF">
        <w:t xml:space="preserve"> умения использовать свои знания  в нестандартных учебных ситуациях.   </w:t>
      </w:r>
    </w:p>
    <w:p w:rsidR="008A2904" w:rsidRPr="00C857EF" w:rsidRDefault="008A2904" w:rsidP="008A2904">
      <w:pPr>
        <w:jc w:val="both"/>
      </w:pPr>
      <w:r w:rsidRPr="00C857EF">
        <w:t xml:space="preserve">Оценка:    </w:t>
      </w:r>
    </w:p>
    <w:p w:rsidR="008A2904" w:rsidRPr="00C857EF" w:rsidRDefault="008A2904" w:rsidP="008A2904">
      <w:pPr>
        <w:jc w:val="both"/>
      </w:pPr>
      <w:r w:rsidRPr="00C857EF">
        <w:t xml:space="preserve">«5» – верно выполнено более 3/4 заданий.    </w:t>
      </w:r>
    </w:p>
    <w:p w:rsidR="008A2904" w:rsidRPr="00C857EF" w:rsidRDefault="008A2904" w:rsidP="008A2904">
      <w:pPr>
        <w:jc w:val="both"/>
      </w:pPr>
      <w:r w:rsidRPr="00C857EF">
        <w:t xml:space="preserve">«4» – верно выполнено 3/4 заданий.    </w:t>
      </w:r>
    </w:p>
    <w:p w:rsidR="008A2904" w:rsidRPr="00C857EF" w:rsidRDefault="008A2904" w:rsidP="008A2904">
      <w:pPr>
        <w:jc w:val="both"/>
      </w:pPr>
      <w:r w:rsidRPr="00C857EF">
        <w:t xml:space="preserve">«3» – верно выполнено 1/2 заданий.    </w:t>
      </w:r>
    </w:p>
    <w:p w:rsidR="008A2904" w:rsidRPr="00C857EF" w:rsidRDefault="008A2904" w:rsidP="008A2904">
      <w:pPr>
        <w:jc w:val="both"/>
      </w:pPr>
      <w:r w:rsidRPr="00C857EF">
        <w:t xml:space="preserve">«2» – верно выполнено менее 1/2 заданий.    </w:t>
      </w:r>
    </w:p>
    <w:p w:rsidR="008A2904" w:rsidRPr="00C857EF" w:rsidRDefault="008A2904" w:rsidP="008A2904">
      <w:pPr>
        <w:jc w:val="both"/>
      </w:pPr>
      <w:r w:rsidRPr="00C857EF">
        <w:t xml:space="preserve">Контрольное списывание   </w:t>
      </w:r>
    </w:p>
    <w:tbl>
      <w:tblPr>
        <w:tblW w:w="9580" w:type="dxa"/>
        <w:tblInd w:w="109" w:type="dxa"/>
        <w:tblCellMar>
          <w:top w:w="98" w:type="dxa"/>
          <w:left w:w="109" w:type="dxa"/>
          <w:right w:w="41" w:type="dxa"/>
        </w:tblCellMar>
        <w:tblLook w:val="04A0"/>
      </w:tblPr>
      <w:tblGrid>
        <w:gridCol w:w="1116"/>
        <w:gridCol w:w="3269"/>
        <w:gridCol w:w="2972"/>
        <w:gridCol w:w="2223"/>
      </w:tblGrid>
      <w:tr w:rsidR="008A2904" w:rsidTr="00257236">
        <w:trPr>
          <w:trHeight w:val="602"/>
        </w:trPr>
        <w:tc>
          <w:tcPr>
            <w:tcW w:w="111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Оценки   </w:t>
            </w:r>
          </w:p>
        </w:tc>
        <w:tc>
          <w:tcPr>
            <w:tcW w:w="6241" w:type="dxa"/>
            <w:gridSpan w:val="2"/>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spacing w:line="259" w:lineRule="auto"/>
              <w:jc w:val="both"/>
            </w:pPr>
            <w:r>
              <w:t xml:space="preserve">Допустимое количество ошибок   </w:t>
            </w:r>
          </w:p>
        </w:tc>
        <w:tc>
          <w:tcPr>
            <w:tcW w:w="2223" w:type="dxa"/>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257236">
        <w:trPr>
          <w:trHeight w:val="442"/>
        </w:trPr>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326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II класс   </w:t>
            </w:r>
          </w:p>
        </w:tc>
        <w:tc>
          <w:tcPr>
            <w:tcW w:w="29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III класс   </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IV класс   </w:t>
            </w:r>
          </w:p>
        </w:tc>
      </w:tr>
      <w:tr w:rsidR="008A2904" w:rsidTr="00257236">
        <w:trPr>
          <w:trHeight w:val="1037"/>
        </w:trPr>
        <w:tc>
          <w:tcPr>
            <w:tcW w:w="11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   </w:t>
            </w:r>
          </w:p>
        </w:tc>
        <w:tc>
          <w:tcPr>
            <w:tcW w:w="3269"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Нет ошибок.   </w:t>
            </w:r>
          </w:p>
          <w:p w:rsidR="008A2904" w:rsidRPr="00C857EF" w:rsidRDefault="008A2904" w:rsidP="008A2904">
            <w:pPr>
              <w:spacing w:line="259" w:lineRule="auto"/>
              <w:jc w:val="both"/>
            </w:pPr>
            <w:r w:rsidRPr="00C857EF">
              <w:t xml:space="preserve">Один недочѐт графического характера.   </w:t>
            </w:r>
          </w:p>
        </w:tc>
        <w:tc>
          <w:tcPr>
            <w:tcW w:w="29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Нет ошибок.   </w:t>
            </w:r>
          </w:p>
          <w:p w:rsidR="008A2904" w:rsidRDefault="008A2904" w:rsidP="008A2904">
            <w:pPr>
              <w:spacing w:line="259" w:lineRule="auto"/>
              <w:jc w:val="both"/>
            </w:pPr>
            <w:r>
              <w:t xml:space="preserve">   </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Нет ошибок.   </w:t>
            </w:r>
          </w:p>
          <w:p w:rsidR="008A2904" w:rsidRDefault="008A2904" w:rsidP="008A2904">
            <w:pPr>
              <w:spacing w:line="259" w:lineRule="auto"/>
              <w:jc w:val="both"/>
            </w:pPr>
            <w:r>
              <w:t xml:space="preserve">   </w:t>
            </w:r>
          </w:p>
        </w:tc>
      </w:tr>
      <w:tr w:rsidR="008A2904" w:rsidTr="00257236">
        <w:trPr>
          <w:trHeight w:val="763"/>
        </w:trPr>
        <w:tc>
          <w:tcPr>
            <w:tcW w:w="11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«4»   </w:t>
            </w:r>
          </w:p>
        </w:tc>
        <w:tc>
          <w:tcPr>
            <w:tcW w:w="326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5" w:line="259" w:lineRule="auto"/>
              <w:jc w:val="both"/>
            </w:pPr>
            <w:r>
              <w:t xml:space="preserve">1 -2 ошибки и   </w:t>
            </w:r>
          </w:p>
          <w:p w:rsidR="008A2904" w:rsidRDefault="008A2904" w:rsidP="008A2904">
            <w:pPr>
              <w:spacing w:line="259" w:lineRule="auto"/>
              <w:jc w:val="both"/>
            </w:pPr>
            <w:r>
              <w:t xml:space="preserve">1 исправление   </w:t>
            </w:r>
          </w:p>
        </w:tc>
        <w:tc>
          <w:tcPr>
            <w:tcW w:w="29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5" w:line="259" w:lineRule="auto"/>
              <w:jc w:val="both"/>
            </w:pPr>
            <w:r>
              <w:t xml:space="preserve">1 ошибка и   </w:t>
            </w:r>
          </w:p>
          <w:p w:rsidR="008A2904" w:rsidRDefault="008A2904" w:rsidP="008A2904">
            <w:pPr>
              <w:spacing w:line="259" w:lineRule="auto"/>
              <w:jc w:val="both"/>
            </w:pPr>
            <w:r>
              <w:t xml:space="preserve">1 исправление   </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5" w:line="259" w:lineRule="auto"/>
              <w:jc w:val="both"/>
            </w:pPr>
            <w:r>
              <w:t xml:space="preserve">1 ошибка и   </w:t>
            </w:r>
          </w:p>
          <w:p w:rsidR="008A2904" w:rsidRDefault="008A2904" w:rsidP="008A2904">
            <w:pPr>
              <w:spacing w:line="259" w:lineRule="auto"/>
              <w:jc w:val="both"/>
            </w:pPr>
            <w:r>
              <w:t xml:space="preserve">1 исправление   </w:t>
            </w:r>
          </w:p>
        </w:tc>
      </w:tr>
      <w:tr w:rsidR="008A2904" w:rsidTr="00257236">
        <w:trPr>
          <w:trHeight w:val="756"/>
        </w:trPr>
        <w:tc>
          <w:tcPr>
            <w:tcW w:w="11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«3»   </w:t>
            </w:r>
          </w:p>
        </w:tc>
        <w:tc>
          <w:tcPr>
            <w:tcW w:w="326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2" w:line="259" w:lineRule="auto"/>
              <w:jc w:val="both"/>
            </w:pPr>
            <w:r>
              <w:t xml:space="preserve">3 ошибки и   </w:t>
            </w:r>
          </w:p>
          <w:p w:rsidR="008A2904" w:rsidRDefault="008A2904" w:rsidP="008A2904">
            <w:pPr>
              <w:spacing w:line="259" w:lineRule="auto"/>
              <w:jc w:val="both"/>
            </w:pPr>
            <w:r>
              <w:t xml:space="preserve">1 исправление   </w:t>
            </w:r>
          </w:p>
        </w:tc>
        <w:tc>
          <w:tcPr>
            <w:tcW w:w="29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2" w:line="259" w:lineRule="auto"/>
              <w:jc w:val="both"/>
            </w:pPr>
            <w:r>
              <w:t xml:space="preserve">2 ошибки и   </w:t>
            </w:r>
          </w:p>
          <w:p w:rsidR="008A2904" w:rsidRDefault="008A2904" w:rsidP="008A2904">
            <w:pPr>
              <w:spacing w:line="259" w:lineRule="auto"/>
              <w:jc w:val="both"/>
            </w:pPr>
            <w:r>
              <w:t xml:space="preserve">1 исправление   </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2" w:line="259" w:lineRule="auto"/>
              <w:jc w:val="both"/>
            </w:pPr>
            <w:r>
              <w:t xml:space="preserve">2 ошибки и   </w:t>
            </w:r>
          </w:p>
          <w:p w:rsidR="008A2904" w:rsidRDefault="008A2904" w:rsidP="008A2904">
            <w:pPr>
              <w:spacing w:line="259" w:lineRule="auto"/>
              <w:jc w:val="both"/>
            </w:pPr>
            <w:r>
              <w:t xml:space="preserve">1 исправление   </w:t>
            </w:r>
          </w:p>
        </w:tc>
      </w:tr>
      <w:tr w:rsidR="008A2904" w:rsidTr="00257236">
        <w:trPr>
          <w:trHeight w:val="754"/>
        </w:trPr>
        <w:tc>
          <w:tcPr>
            <w:tcW w:w="111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«2»   </w:t>
            </w:r>
          </w:p>
        </w:tc>
        <w:tc>
          <w:tcPr>
            <w:tcW w:w="326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55" w:line="259" w:lineRule="auto"/>
              <w:jc w:val="both"/>
            </w:pPr>
            <w:r>
              <w:t xml:space="preserve">4 ошибки   </w:t>
            </w:r>
          </w:p>
          <w:p w:rsidR="008A2904" w:rsidRDefault="008A2904" w:rsidP="008A2904">
            <w:pPr>
              <w:spacing w:line="259" w:lineRule="auto"/>
              <w:jc w:val="both"/>
            </w:pPr>
            <w:r>
              <w:t xml:space="preserve">1 - 2 исправления   </w:t>
            </w:r>
          </w:p>
        </w:tc>
        <w:tc>
          <w:tcPr>
            <w:tcW w:w="29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55" w:line="259" w:lineRule="auto"/>
              <w:jc w:val="both"/>
            </w:pPr>
            <w:r>
              <w:t xml:space="preserve">3 ошибки   </w:t>
            </w:r>
          </w:p>
          <w:p w:rsidR="008A2904" w:rsidRDefault="008A2904" w:rsidP="008A2904">
            <w:pPr>
              <w:spacing w:line="259" w:lineRule="auto"/>
              <w:jc w:val="both"/>
            </w:pPr>
            <w:r>
              <w:t xml:space="preserve">1 - 2 исправления   </w:t>
            </w:r>
          </w:p>
        </w:tc>
        <w:tc>
          <w:tcPr>
            <w:tcW w:w="222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55" w:line="259" w:lineRule="auto"/>
              <w:jc w:val="both"/>
            </w:pPr>
            <w:r>
              <w:t xml:space="preserve">3 ошибки   </w:t>
            </w:r>
          </w:p>
          <w:p w:rsidR="008A2904" w:rsidRDefault="008A2904" w:rsidP="008A2904">
            <w:pPr>
              <w:spacing w:line="259" w:lineRule="auto"/>
              <w:jc w:val="both"/>
            </w:pPr>
            <w:r>
              <w:t xml:space="preserve">1 - 2 исправления   </w:t>
            </w:r>
          </w:p>
        </w:tc>
      </w:tr>
    </w:tbl>
    <w:p w:rsidR="008A2904" w:rsidRDefault="008A2904" w:rsidP="008A2904">
      <w:pPr>
        <w:jc w:val="both"/>
      </w:pPr>
      <w:r>
        <w:t xml:space="preserve">Словарный диктант   </w:t>
      </w:r>
    </w:p>
    <w:tbl>
      <w:tblPr>
        <w:tblW w:w="9470" w:type="dxa"/>
        <w:tblInd w:w="108" w:type="dxa"/>
        <w:tblCellMar>
          <w:top w:w="136" w:type="dxa"/>
          <w:right w:w="43" w:type="dxa"/>
        </w:tblCellMar>
        <w:tblLook w:val="04A0"/>
      </w:tblPr>
      <w:tblGrid>
        <w:gridCol w:w="2122"/>
        <w:gridCol w:w="1863"/>
        <w:gridCol w:w="1863"/>
        <w:gridCol w:w="1863"/>
        <w:gridCol w:w="1759"/>
      </w:tblGrid>
      <w:tr w:rsidR="008A2904" w:rsidTr="00257236">
        <w:trPr>
          <w:trHeight w:val="449"/>
        </w:trPr>
        <w:tc>
          <w:tcPr>
            <w:tcW w:w="212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Классы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1-й класс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2-й класс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3-й класс   </w:t>
            </w:r>
          </w:p>
        </w:tc>
        <w:tc>
          <w:tcPr>
            <w:tcW w:w="175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4-й класс   </w:t>
            </w:r>
          </w:p>
        </w:tc>
      </w:tr>
      <w:tr w:rsidR="008A2904" w:rsidTr="00257236">
        <w:trPr>
          <w:trHeight w:val="452"/>
        </w:trPr>
        <w:tc>
          <w:tcPr>
            <w:tcW w:w="212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Количество слов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7-8 слов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10-12 слов   </w:t>
            </w: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12-15 слов   </w:t>
            </w:r>
          </w:p>
        </w:tc>
        <w:tc>
          <w:tcPr>
            <w:tcW w:w="175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До 20 слов   </w:t>
            </w:r>
          </w:p>
        </w:tc>
      </w:tr>
      <w:tr w:rsidR="008A2904" w:rsidTr="00257236">
        <w:trPr>
          <w:trHeight w:val="1402"/>
        </w:trPr>
        <w:tc>
          <w:tcPr>
            <w:tcW w:w="212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Критерии оценки   </w:t>
            </w:r>
          </w:p>
        </w:tc>
        <w:tc>
          <w:tcPr>
            <w:tcW w:w="7348" w:type="dxa"/>
            <w:gridSpan w:val="4"/>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tabs>
                <w:tab w:val="center" w:pos="5589"/>
              </w:tabs>
              <w:spacing w:after="58" w:line="259" w:lineRule="auto"/>
              <w:jc w:val="both"/>
            </w:pPr>
            <w:r w:rsidRPr="00C857EF">
              <w:t xml:space="preserve">«5» – нет ошибок;   </w:t>
            </w:r>
            <w:r w:rsidRPr="00C857EF">
              <w:tab/>
              <w:t xml:space="preserve">  </w:t>
            </w:r>
          </w:p>
          <w:p w:rsidR="008A2904" w:rsidRPr="00C857EF" w:rsidRDefault="008A2904" w:rsidP="008A2904">
            <w:pPr>
              <w:spacing w:after="57" w:line="259" w:lineRule="auto"/>
              <w:jc w:val="both"/>
            </w:pPr>
            <w:r w:rsidRPr="00C857EF">
              <w:t xml:space="preserve">«4» - 1 - 2 ошибки и 1 исправление.    </w:t>
            </w:r>
          </w:p>
          <w:p w:rsidR="008A2904" w:rsidRPr="00C857EF" w:rsidRDefault="008A2904" w:rsidP="008A2904">
            <w:pPr>
              <w:spacing w:after="66" w:line="259" w:lineRule="auto"/>
              <w:jc w:val="both"/>
            </w:pPr>
            <w:r w:rsidRPr="00C857EF">
              <w:t xml:space="preserve">«3» - 3-4 ошибки и 1 исправление (если 15-20 слов)   </w:t>
            </w:r>
          </w:p>
          <w:p w:rsidR="008A2904" w:rsidRDefault="008A2904" w:rsidP="008A2904">
            <w:pPr>
              <w:spacing w:line="259" w:lineRule="auto"/>
              <w:jc w:val="both"/>
            </w:pPr>
            <w:r>
              <w:t xml:space="preserve">«2» -более 6  ошибок (если 15-20 слов)   </w:t>
            </w:r>
          </w:p>
        </w:tc>
      </w:tr>
    </w:tbl>
    <w:p w:rsidR="008A2904" w:rsidRDefault="008A2904" w:rsidP="008A2904">
      <w:pPr>
        <w:jc w:val="both"/>
      </w:pPr>
      <w:r>
        <w:t xml:space="preserve">Критерии оценки работ творческого характера   </w:t>
      </w:r>
    </w:p>
    <w:p w:rsidR="008A2904" w:rsidRPr="00C857EF" w:rsidRDefault="008A2904" w:rsidP="00257236">
      <w:pPr>
        <w:spacing w:after="22"/>
        <w:jc w:val="both"/>
      </w:pPr>
      <w:r w:rsidRPr="00C857EF">
        <w:t xml:space="preserve">   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w:t>
      </w:r>
      <w:proofErr w:type="gramStart"/>
      <w:r w:rsidRPr="00C857EF">
        <w:t>выставляются</w:t>
      </w:r>
      <w:proofErr w:type="gramEnd"/>
      <w:r w:rsidRPr="00C857EF">
        <w:t xml:space="preserve"> и в классный журнал не заносится.   </w:t>
      </w:r>
    </w:p>
    <w:p w:rsidR="008A2904" w:rsidRPr="00C857EF" w:rsidRDefault="008A2904" w:rsidP="008A2904">
      <w:pPr>
        <w:jc w:val="both"/>
      </w:pPr>
      <w:r w:rsidRPr="00C857EF">
        <w:t xml:space="preserve">Во втором и третьем классах за обучающие изложения и сочинения выставляется одна отметка – за содержание.   </w:t>
      </w:r>
    </w:p>
    <w:p w:rsidR="008A2904" w:rsidRPr="00C857EF" w:rsidRDefault="008A2904" w:rsidP="008A2904">
      <w:pPr>
        <w:jc w:val="both"/>
      </w:pPr>
      <w:r w:rsidRPr="00C857EF">
        <w:t xml:space="preserve">В третьем классе проводится 1 контрольное изложение за учебный год, в четвертом – 2 </w:t>
      </w:r>
      <w:proofErr w:type="gramStart"/>
      <w:r w:rsidRPr="00C857EF">
        <w:t>контрольных</w:t>
      </w:r>
      <w:proofErr w:type="gramEnd"/>
      <w:r w:rsidRPr="00C857EF">
        <w:t xml:space="preserve"> </w:t>
      </w:r>
      <w:r w:rsidRPr="00C857EF">
        <w:lastRenderedPageBreak/>
        <w:t xml:space="preserve">изложения за год.    </w:t>
      </w:r>
    </w:p>
    <w:p w:rsidR="008A2904" w:rsidRPr="00C857EF" w:rsidRDefault="008A2904" w:rsidP="008A2904">
      <w:pPr>
        <w:jc w:val="both"/>
      </w:pPr>
      <w:r w:rsidRPr="00C857EF">
        <w:t xml:space="preserve">Оценки за контрольные изложения выставляются через дробную черту –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   </w:t>
      </w:r>
    </w:p>
    <w:p w:rsidR="008A2904" w:rsidRPr="00C857EF" w:rsidRDefault="008A2904" w:rsidP="008A2904">
      <w:pPr>
        <w:spacing w:after="10"/>
        <w:jc w:val="both"/>
      </w:pPr>
      <w:r w:rsidRPr="00C857EF">
        <w:t xml:space="preserve">Обе оценки считаются оценками по русскому языку.   </w:t>
      </w:r>
    </w:p>
    <w:p w:rsidR="008A2904" w:rsidRDefault="008A2904" w:rsidP="008A2904">
      <w:pPr>
        <w:jc w:val="both"/>
      </w:pPr>
      <w:r w:rsidRPr="00C857EF">
        <w:t xml:space="preserve">В четвертом классе за обучающие и контрольные изложения в журнал выставляются обе оценки: через дробь в одну клетку.    </w:t>
      </w:r>
      <w:r>
        <w:t xml:space="preserve">Нормы оценки работ творческого характера Изложение Содержание:   </w:t>
      </w:r>
    </w:p>
    <w:p w:rsidR="008A2904" w:rsidRDefault="008A2904" w:rsidP="008A2904">
      <w:pPr>
        <w:widowControl/>
        <w:numPr>
          <w:ilvl w:val="0"/>
          <w:numId w:val="4"/>
        </w:numPr>
        <w:autoSpaceDE/>
        <w:autoSpaceDN/>
        <w:spacing w:after="16" w:line="271" w:lineRule="auto"/>
        <w:ind w:left="0" w:hanging="140"/>
        <w:jc w:val="both"/>
      </w:pPr>
      <w:r w:rsidRPr="00C857EF">
        <w:t xml:space="preserve">оценка «5»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w:t>
      </w:r>
      <w:r>
        <w:t xml:space="preserve">Допустимо не более одной речевой неточности;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 «4»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 «3»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w:t>
      </w:r>
      <w:proofErr w:type="gramStart"/>
      <w:r w:rsidRPr="00C857EF">
        <w:t>Допустим не более пяти недочетов</w:t>
      </w:r>
      <w:proofErr w:type="gramEnd"/>
      <w:r w:rsidRPr="00C857EF">
        <w:t xml:space="preserve"> речи в содержании и построении текста;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оценкам «2»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   </w:t>
      </w:r>
    </w:p>
    <w:p w:rsidR="008A2904" w:rsidRPr="00C857EF" w:rsidRDefault="008A2904" w:rsidP="008A2904">
      <w:pPr>
        <w:jc w:val="both"/>
      </w:pPr>
      <w:r w:rsidRPr="00C857EF">
        <w:t xml:space="preserve">  Соблюдение орфографических и пунктуационных норм: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 «5»: отсутствие орфографических и пунктуационных ошибок, допустимо 1-2 исправления;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 «4»: не более 2 орфографических и одной пунктуационной ошибки, 1-2 исправления;   </w:t>
      </w:r>
    </w:p>
    <w:p w:rsidR="008A2904" w:rsidRPr="00C857EF" w:rsidRDefault="008A2904" w:rsidP="008A2904">
      <w:pPr>
        <w:jc w:val="both"/>
      </w:pPr>
      <w:r w:rsidRPr="00C857EF">
        <w:t xml:space="preserve">-оценка «3»: 3-5 орфографических ошибок, 1-2 пунктуационные, 1-2 исправления;   </w:t>
      </w:r>
    </w:p>
    <w:p w:rsidR="008A2904" w:rsidRPr="00C857EF" w:rsidRDefault="008A2904" w:rsidP="008A2904">
      <w:pPr>
        <w:widowControl/>
        <w:numPr>
          <w:ilvl w:val="0"/>
          <w:numId w:val="4"/>
        </w:numPr>
        <w:autoSpaceDE/>
        <w:autoSpaceDN/>
        <w:spacing w:after="52" w:line="271" w:lineRule="auto"/>
        <w:ind w:left="0" w:hanging="140"/>
        <w:jc w:val="both"/>
      </w:pPr>
      <w:r w:rsidRPr="00C857EF">
        <w:t xml:space="preserve">оценка «2»: 6 и более орфографических ошибок, 3-4 пунктуационных, 3-4 исправления.   </w:t>
      </w:r>
    </w:p>
    <w:p w:rsidR="008A2904" w:rsidRPr="00C857EF" w:rsidRDefault="008A2904" w:rsidP="008A2904">
      <w:pPr>
        <w:jc w:val="both"/>
      </w:pPr>
      <w:r w:rsidRPr="00C857EF">
        <w:t xml:space="preserve">Сочинение   </w:t>
      </w:r>
    </w:p>
    <w:p w:rsidR="008A2904" w:rsidRPr="00C857EF" w:rsidRDefault="008A2904" w:rsidP="008A2904">
      <w:pPr>
        <w:jc w:val="both"/>
      </w:pPr>
      <w:r w:rsidRPr="00C857EF">
        <w:t xml:space="preserve">Отметка за содержание и речевое оформление:   </w:t>
      </w:r>
    </w:p>
    <w:p w:rsidR="008A2904" w:rsidRPr="00C857EF" w:rsidRDefault="008A2904" w:rsidP="008A2904">
      <w:pPr>
        <w:jc w:val="both"/>
      </w:pPr>
      <w:r w:rsidRPr="00C857EF">
        <w:t xml:space="preserve">Отметка "5" – логически последовательно раскрыта тема.   </w:t>
      </w:r>
    </w:p>
    <w:p w:rsidR="008A2904" w:rsidRPr="00C857EF" w:rsidRDefault="008A2904" w:rsidP="008A2904">
      <w:pPr>
        <w:jc w:val="both"/>
      </w:pPr>
      <w:r w:rsidRPr="00C857EF">
        <w:t xml:space="preserve">  Отметка "4" – незначительно нарушена последовательность изложения мыслей, имеются единичные (1-2) фактические и речевые неточности.   </w:t>
      </w:r>
    </w:p>
    <w:p w:rsidR="008A2904" w:rsidRPr="00C857EF" w:rsidRDefault="008A2904" w:rsidP="008A2904">
      <w:pPr>
        <w:jc w:val="both"/>
      </w:pPr>
      <w:r w:rsidRPr="00C857EF">
        <w:t xml:space="preserve">   Отметка "3" – имеются некоторые отступления от темы, допущены отдельные нарушения в последовательности изложения мыслей, в построении 2-3 предложений, беден словарь.     Отметка "2"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w:t>
      </w:r>
    </w:p>
    <w:p w:rsidR="008A2904" w:rsidRPr="00C857EF" w:rsidRDefault="008A2904" w:rsidP="008A2904">
      <w:pPr>
        <w:jc w:val="both"/>
      </w:pPr>
      <w:r w:rsidRPr="00C857EF">
        <w:t xml:space="preserve">Отметка за соблюдение орфографических и пунктуационных норм:   </w:t>
      </w:r>
    </w:p>
    <w:p w:rsidR="008A2904" w:rsidRPr="00C857EF" w:rsidRDefault="008A2904" w:rsidP="008A2904">
      <w:pPr>
        <w:jc w:val="both"/>
      </w:pPr>
      <w:r w:rsidRPr="00C857EF">
        <w:t xml:space="preserve"> Отметка "5" – нет речевых и орфографических ошибок, допущено 1 исправление.   </w:t>
      </w:r>
    </w:p>
    <w:p w:rsidR="008A2904" w:rsidRPr="00C857EF" w:rsidRDefault="008A2904" w:rsidP="008A2904">
      <w:pPr>
        <w:jc w:val="both"/>
      </w:pPr>
      <w:r w:rsidRPr="00C857EF">
        <w:t xml:space="preserve"> Отметка "4" – имеются 1-2 орфографические ошибки и допущено 1 исправление.   </w:t>
      </w:r>
    </w:p>
    <w:p w:rsidR="008A2904" w:rsidRPr="00C857EF" w:rsidRDefault="008A2904" w:rsidP="008A2904">
      <w:pPr>
        <w:jc w:val="both"/>
      </w:pPr>
      <w:r w:rsidRPr="00C857EF">
        <w:t xml:space="preserve"> Отметка "3" – имеются  3-6 орфографических ошибки и 1-2 исправления.   </w:t>
      </w:r>
    </w:p>
    <w:p w:rsidR="008A2904" w:rsidRPr="00C857EF" w:rsidRDefault="008A2904" w:rsidP="008A2904">
      <w:pPr>
        <w:spacing w:after="12"/>
        <w:jc w:val="both"/>
      </w:pPr>
      <w:r w:rsidRPr="00C857EF">
        <w:t xml:space="preserve"> Отметка "2" – имеются  более 6 орфографических ошибок.   </w:t>
      </w:r>
    </w:p>
    <w:p w:rsidR="008A2904" w:rsidRPr="00C857EF" w:rsidRDefault="008A2904" w:rsidP="008A2904">
      <w:pPr>
        <w:pStyle w:val="1"/>
        <w:ind w:left="0"/>
        <w:jc w:val="both"/>
      </w:pPr>
      <w:r w:rsidRPr="00C857EF">
        <w:t xml:space="preserve">Формы контроля уровня достижений и критерии оценки по предметам  « Литературное чтение» « Литературное чтение на родном языке»    </w:t>
      </w:r>
    </w:p>
    <w:p w:rsidR="008A2904" w:rsidRPr="00C857EF" w:rsidRDefault="008A2904" w:rsidP="008A2904">
      <w:pPr>
        <w:jc w:val="both"/>
      </w:pPr>
      <w:r w:rsidRPr="00C857EF">
        <w:t xml:space="preserve">   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умения выразительно читать и пересказывать текст, учить наизусть стихотворение, прозаическое произведение.    При проверке умения пересказывать те</w:t>
      </w:r>
      <w:proofErr w:type="gramStart"/>
      <w:r w:rsidRPr="00C857EF">
        <w:t>кст пр</w:t>
      </w:r>
      <w:proofErr w:type="gramEnd"/>
      <w:r w:rsidRPr="00C857EF">
        <w:t xml:space="preserve">оизведения особое внимание уделяется правильности передачи основного содержания текста, последовательности и полноте развития сюжета, выразительности при характеристике образов.   </w:t>
      </w:r>
    </w:p>
    <w:p w:rsidR="008A2904" w:rsidRPr="00C857EF" w:rsidRDefault="008A2904" w:rsidP="008A2904">
      <w:pPr>
        <w:jc w:val="both"/>
      </w:pPr>
      <w:r w:rsidRPr="00C857EF">
        <w:t xml:space="preserve">  Кроме навыка чтения учитель контролирует и собственно читательскую деятельность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   </w:t>
      </w:r>
    </w:p>
    <w:p w:rsidR="008A2904" w:rsidRPr="00C857EF" w:rsidRDefault="008A2904" w:rsidP="008A2904">
      <w:pPr>
        <w:jc w:val="both"/>
      </w:pPr>
      <w:r w:rsidRPr="00C857EF">
        <w:t xml:space="preserve">  Чтение и читательская деятельность в разных классах начальной школы имеет специфические особенности. Если в первом классе чтение выступает объектом усвоения (осваиваются способы чтения, </w:t>
      </w:r>
      <w:r w:rsidRPr="00C857EF">
        <w:lastRenderedPageBreak/>
        <w:t xml:space="preserve">ведется работа над пониманием прочитанных слов, предложений и небольших текстов), то во вторых - четвертых классах чтение постепенно становится </w:t>
      </w:r>
      <w:proofErr w:type="spellStart"/>
      <w:r w:rsidRPr="00C857EF">
        <w:t>общеучебным</w:t>
      </w:r>
      <w:proofErr w:type="spellEnd"/>
      <w:r w:rsidRPr="00C857EF">
        <w:t xml:space="preserve"> умением.    </w:t>
      </w:r>
    </w:p>
    <w:p w:rsidR="008A2904" w:rsidRPr="00C857EF" w:rsidRDefault="008A2904" w:rsidP="008A2904">
      <w:pPr>
        <w:spacing w:after="74"/>
        <w:jc w:val="both"/>
      </w:pPr>
      <w:r w:rsidRPr="00C857EF">
        <w:t xml:space="preserve"> Одним из показателей этого является изменение соотношения чтения "про себя" и вслух. Кроме этого, в первом классе основное учебное время занимает чтение вслух, тогда как по мере овладения навыками быстрого осознанного чтения увеличивается доля чтения "про себя" (от 10-15% в первом классе и до 80-85% в четвертом классе).   </w:t>
      </w:r>
    </w:p>
    <w:p w:rsidR="008A2904" w:rsidRPr="00C857EF" w:rsidRDefault="008A2904" w:rsidP="008A2904">
      <w:pPr>
        <w:tabs>
          <w:tab w:val="center" w:pos="986"/>
          <w:tab w:val="center" w:pos="2556"/>
        </w:tabs>
        <w:spacing w:after="16"/>
        <w:jc w:val="both"/>
      </w:pPr>
      <w:r w:rsidRPr="00C857EF">
        <w:rPr>
          <w:rFonts w:ascii="Calibri" w:eastAsia="Calibri" w:hAnsi="Calibri" w:cs="Calibri"/>
        </w:rPr>
        <w:tab/>
      </w:r>
      <w:r w:rsidRPr="00C857EF">
        <w:t xml:space="preserve">   </w:t>
      </w:r>
      <w:r w:rsidRPr="00C857EF">
        <w:tab/>
        <w:t xml:space="preserve">Навык чтения   </w:t>
      </w:r>
    </w:p>
    <w:p w:rsidR="008A2904" w:rsidRPr="00C857EF" w:rsidRDefault="008A2904" w:rsidP="008A2904">
      <w:pPr>
        <w:jc w:val="both"/>
      </w:pPr>
      <w:r w:rsidRPr="00C857EF">
        <w:t xml:space="preserve">Оценка по навыку чтения выставляется в классный журнал по следующим критериям:  беглость, правильность, осознанность, выразительность.   </w:t>
      </w:r>
    </w:p>
    <w:p w:rsidR="008A2904" w:rsidRPr="00C857EF" w:rsidRDefault="008A2904" w:rsidP="008A2904">
      <w:pPr>
        <w:spacing w:after="10"/>
        <w:jc w:val="both"/>
      </w:pPr>
      <w:r w:rsidRPr="00C857EF">
        <w:t xml:space="preserve">Оценка "5" ставится, если выполнены все 4 требования.   </w:t>
      </w:r>
    </w:p>
    <w:p w:rsidR="008A2904" w:rsidRPr="00C857EF" w:rsidRDefault="008A2904" w:rsidP="008A2904">
      <w:pPr>
        <w:jc w:val="both"/>
      </w:pPr>
      <w:r w:rsidRPr="00C857EF">
        <w:t xml:space="preserve">Оценка "4" ставится, если выполняется норма чтения по беглости (в каждом классе и в каждой четверти она разная), но не выполнено одно из остальных требований.   </w:t>
      </w:r>
    </w:p>
    <w:p w:rsidR="008A2904" w:rsidRPr="00C857EF" w:rsidRDefault="008A2904" w:rsidP="008A2904">
      <w:pPr>
        <w:jc w:val="both"/>
      </w:pPr>
      <w:r w:rsidRPr="00C857EF">
        <w:t xml:space="preserve">Оценка "3" ставится, если выполняется норма по беглости, но не выполнено два других требования.   </w:t>
      </w:r>
    </w:p>
    <w:p w:rsidR="008A2904" w:rsidRPr="00C857EF" w:rsidRDefault="008A2904" w:rsidP="008A2904">
      <w:pPr>
        <w:jc w:val="both"/>
      </w:pPr>
      <w:r w:rsidRPr="00C857EF">
        <w:t xml:space="preserve">Оценка "2" ставится, если выполняется норма беглости, но не выполнены остальные три требования  или  не выполнена норма беглости, а остальные требования выдержаны.    </w:t>
      </w:r>
    </w:p>
    <w:p w:rsidR="008A2904" w:rsidRDefault="008A2904" w:rsidP="008A2904">
      <w:pPr>
        <w:jc w:val="both"/>
      </w:pPr>
      <w:proofErr w:type="gramStart"/>
      <w:r w:rsidRPr="00C857EF">
        <w:t xml:space="preserve">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   </w:t>
      </w:r>
      <w:proofErr w:type="gramEnd"/>
    </w:p>
    <w:p w:rsidR="008A2904" w:rsidRDefault="008A2904" w:rsidP="008A2904">
      <w:pPr>
        <w:jc w:val="both"/>
      </w:pPr>
      <w:r>
        <w:t xml:space="preserve">Норма беглости чтения:   </w:t>
      </w:r>
    </w:p>
    <w:p w:rsidR="008A2904" w:rsidRPr="00C857EF" w:rsidRDefault="008A2904" w:rsidP="008A2904">
      <w:pPr>
        <w:jc w:val="both"/>
      </w:pPr>
    </w:p>
    <w:tbl>
      <w:tblPr>
        <w:tblW w:w="9828" w:type="dxa"/>
        <w:tblInd w:w="36" w:type="dxa"/>
        <w:tblCellMar>
          <w:top w:w="72" w:type="dxa"/>
          <w:left w:w="36" w:type="dxa"/>
          <w:right w:w="115" w:type="dxa"/>
        </w:tblCellMar>
        <w:tblLook w:val="04A0"/>
      </w:tblPr>
      <w:tblGrid>
        <w:gridCol w:w="1301"/>
        <w:gridCol w:w="1094"/>
        <w:gridCol w:w="1196"/>
        <w:gridCol w:w="960"/>
        <w:gridCol w:w="960"/>
        <w:gridCol w:w="958"/>
        <w:gridCol w:w="961"/>
        <w:gridCol w:w="1202"/>
        <w:gridCol w:w="1196"/>
      </w:tblGrid>
      <w:tr w:rsidR="008A2904" w:rsidTr="00257236">
        <w:trPr>
          <w:trHeight w:val="203"/>
        </w:trPr>
        <w:tc>
          <w:tcPr>
            <w:tcW w:w="1301" w:type="dxa"/>
            <w:vMerge w:val="restart"/>
            <w:tcBorders>
              <w:top w:val="single" w:sz="6" w:space="0" w:color="000000"/>
              <w:left w:val="single" w:sz="6" w:space="0" w:color="000000"/>
              <w:bottom w:val="single" w:sz="4" w:space="0" w:color="000000"/>
              <w:right w:val="single" w:sz="6" w:space="0" w:color="000000"/>
            </w:tcBorders>
            <w:shd w:val="clear" w:color="auto" w:fill="auto"/>
            <w:vAlign w:val="center"/>
          </w:tcPr>
          <w:p w:rsidR="008A2904" w:rsidRDefault="008A2904" w:rsidP="008A2904">
            <w:pPr>
              <w:jc w:val="both"/>
            </w:pPr>
            <w:r>
              <w:t xml:space="preserve">Классы   </w:t>
            </w:r>
          </w:p>
          <w:p w:rsidR="008A2904" w:rsidRDefault="008A2904" w:rsidP="00257236">
            <w:pPr>
              <w:ind w:left="-1106" w:firstLine="1106"/>
              <w:jc w:val="both"/>
            </w:pPr>
            <w:r>
              <w:t xml:space="preserve">   </w:t>
            </w:r>
          </w:p>
          <w:p w:rsidR="008A2904" w:rsidRDefault="008A2904" w:rsidP="008A2904">
            <w:pPr>
              <w:jc w:val="both"/>
            </w:pPr>
            <w:r>
              <w:t xml:space="preserve">   </w:t>
            </w:r>
          </w:p>
        </w:tc>
        <w:tc>
          <w:tcPr>
            <w:tcW w:w="3250" w:type="dxa"/>
            <w:gridSpan w:val="3"/>
            <w:tcBorders>
              <w:top w:val="single" w:sz="6" w:space="0" w:color="000000"/>
              <w:left w:val="single" w:sz="6" w:space="0" w:color="000000"/>
              <w:bottom w:val="single" w:sz="6" w:space="0" w:color="000000"/>
              <w:right w:val="nil"/>
            </w:tcBorders>
            <w:shd w:val="clear" w:color="auto" w:fill="auto"/>
            <w:vAlign w:val="center"/>
          </w:tcPr>
          <w:p w:rsidR="008A2904" w:rsidRDefault="008A2904" w:rsidP="008A2904">
            <w:pPr>
              <w:jc w:val="both"/>
            </w:pPr>
            <w:r>
              <w:t xml:space="preserve">Обязательный уровень   </w:t>
            </w:r>
          </w:p>
        </w:tc>
        <w:tc>
          <w:tcPr>
            <w:tcW w:w="960" w:type="dxa"/>
            <w:tcBorders>
              <w:top w:val="single" w:sz="6" w:space="0" w:color="000000"/>
              <w:left w:val="nil"/>
              <w:bottom w:val="single" w:sz="6" w:space="0" w:color="000000"/>
              <w:right w:val="single" w:sz="6" w:space="0" w:color="000000"/>
            </w:tcBorders>
            <w:shd w:val="clear" w:color="auto" w:fill="auto"/>
          </w:tcPr>
          <w:p w:rsidR="008A2904" w:rsidRDefault="008A2904" w:rsidP="008A2904">
            <w:pPr>
              <w:jc w:val="both"/>
            </w:pPr>
            <w:r>
              <w:t xml:space="preserve">  </w:t>
            </w:r>
          </w:p>
        </w:tc>
        <w:tc>
          <w:tcPr>
            <w:tcW w:w="3121" w:type="dxa"/>
            <w:gridSpan w:val="3"/>
            <w:tcBorders>
              <w:top w:val="single" w:sz="6" w:space="0" w:color="000000"/>
              <w:left w:val="single" w:sz="6" w:space="0" w:color="000000"/>
              <w:bottom w:val="single" w:sz="6" w:space="0" w:color="000000"/>
              <w:right w:val="nil"/>
            </w:tcBorders>
            <w:shd w:val="clear" w:color="auto" w:fill="auto"/>
            <w:vAlign w:val="center"/>
          </w:tcPr>
          <w:p w:rsidR="008A2904" w:rsidRDefault="008A2904" w:rsidP="008A2904">
            <w:pPr>
              <w:jc w:val="both"/>
            </w:pPr>
            <w:r>
              <w:t xml:space="preserve">Возможный уровень   </w:t>
            </w:r>
          </w:p>
        </w:tc>
        <w:tc>
          <w:tcPr>
            <w:tcW w:w="1196" w:type="dxa"/>
            <w:tcBorders>
              <w:top w:val="single" w:sz="6" w:space="0" w:color="000000"/>
              <w:left w:val="nil"/>
              <w:bottom w:val="single" w:sz="6" w:space="0" w:color="000000"/>
              <w:right w:val="single" w:sz="6" w:space="0" w:color="000000"/>
            </w:tcBorders>
            <w:shd w:val="clear" w:color="auto" w:fill="auto"/>
          </w:tcPr>
          <w:p w:rsidR="008A2904" w:rsidRDefault="008A2904" w:rsidP="008A2904">
            <w:pPr>
              <w:jc w:val="both"/>
            </w:pPr>
            <w:r>
              <w:t xml:space="preserve">  </w:t>
            </w:r>
          </w:p>
        </w:tc>
      </w:tr>
      <w:tr w:rsidR="008A2904" w:rsidTr="00257236">
        <w:trPr>
          <w:trHeight w:val="127"/>
        </w:trPr>
        <w:tc>
          <w:tcPr>
            <w:tcW w:w="0" w:type="auto"/>
            <w:vMerge/>
            <w:tcBorders>
              <w:top w:val="nil"/>
              <w:left w:val="single" w:sz="6" w:space="0" w:color="000000"/>
              <w:bottom w:val="single" w:sz="4" w:space="0" w:color="000000"/>
              <w:right w:val="single" w:sz="6" w:space="0" w:color="000000"/>
            </w:tcBorders>
            <w:shd w:val="clear" w:color="auto" w:fill="auto"/>
          </w:tcPr>
          <w:p w:rsidR="008A2904" w:rsidRDefault="008A2904" w:rsidP="008A2904">
            <w:pPr>
              <w:jc w:val="both"/>
            </w:pPr>
          </w:p>
        </w:tc>
        <w:tc>
          <w:tcPr>
            <w:tcW w:w="1094"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1ч   </w:t>
            </w:r>
          </w:p>
        </w:tc>
        <w:tc>
          <w:tcPr>
            <w:tcW w:w="1196"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2ч   </w:t>
            </w:r>
          </w:p>
        </w:tc>
        <w:tc>
          <w:tcPr>
            <w:tcW w:w="960"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3ч   </w:t>
            </w:r>
          </w:p>
        </w:tc>
        <w:tc>
          <w:tcPr>
            <w:tcW w:w="960"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4ч   </w:t>
            </w:r>
          </w:p>
        </w:tc>
        <w:tc>
          <w:tcPr>
            <w:tcW w:w="958"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1ч   </w:t>
            </w:r>
          </w:p>
        </w:tc>
        <w:tc>
          <w:tcPr>
            <w:tcW w:w="961"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2ч   </w:t>
            </w:r>
          </w:p>
        </w:tc>
        <w:tc>
          <w:tcPr>
            <w:tcW w:w="1202"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3ч   </w:t>
            </w:r>
          </w:p>
        </w:tc>
        <w:tc>
          <w:tcPr>
            <w:tcW w:w="1196"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jc w:val="both"/>
            </w:pPr>
            <w:r>
              <w:t xml:space="preserve">4ч   </w:t>
            </w:r>
          </w:p>
        </w:tc>
      </w:tr>
      <w:tr w:rsidR="008A2904" w:rsidTr="00257236">
        <w:trPr>
          <w:trHeight w:val="386"/>
        </w:trPr>
        <w:tc>
          <w:tcPr>
            <w:tcW w:w="130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 класс   </w:t>
            </w:r>
          </w:p>
        </w:tc>
        <w:tc>
          <w:tcPr>
            <w:tcW w:w="10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10-15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15-20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20-30   </w:t>
            </w:r>
          </w:p>
        </w:tc>
        <w:tc>
          <w:tcPr>
            <w:tcW w:w="95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9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20-25   </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25-30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30-35   </w:t>
            </w:r>
          </w:p>
        </w:tc>
      </w:tr>
      <w:tr w:rsidR="008A2904" w:rsidTr="00257236">
        <w:trPr>
          <w:trHeight w:val="389"/>
        </w:trPr>
        <w:tc>
          <w:tcPr>
            <w:tcW w:w="130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2 класс   </w:t>
            </w:r>
          </w:p>
        </w:tc>
        <w:tc>
          <w:tcPr>
            <w:tcW w:w="10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40сл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50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55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60   </w:t>
            </w:r>
          </w:p>
        </w:tc>
        <w:tc>
          <w:tcPr>
            <w:tcW w:w="95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55   </w:t>
            </w:r>
          </w:p>
        </w:tc>
        <w:tc>
          <w:tcPr>
            <w:tcW w:w="9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60   </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65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70   </w:t>
            </w:r>
          </w:p>
        </w:tc>
      </w:tr>
      <w:tr w:rsidR="008A2904" w:rsidTr="00257236">
        <w:trPr>
          <w:trHeight w:val="391"/>
        </w:trPr>
        <w:tc>
          <w:tcPr>
            <w:tcW w:w="130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3 класс   </w:t>
            </w:r>
          </w:p>
        </w:tc>
        <w:tc>
          <w:tcPr>
            <w:tcW w:w="10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65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70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75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80   </w:t>
            </w:r>
          </w:p>
        </w:tc>
        <w:tc>
          <w:tcPr>
            <w:tcW w:w="95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75   </w:t>
            </w:r>
          </w:p>
        </w:tc>
        <w:tc>
          <w:tcPr>
            <w:tcW w:w="9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80   </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85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90   </w:t>
            </w:r>
          </w:p>
        </w:tc>
      </w:tr>
      <w:tr w:rsidR="008A2904" w:rsidTr="00257236">
        <w:trPr>
          <w:trHeight w:val="394"/>
        </w:trPr>
        <w:tc>
          <w:tcPr>
            <w:tcW w:w="130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4 класс   </w:t>
            </w:r>
          </w:p>
        </w:tc>
        <w:tc>
          <w:tcPr>
            <w:tcW w:w="10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85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90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95   </w:t>
            </w:r>
          </w:p>
        </w:tc>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100   </w:t>
            </w:r>
          </w:p>
        </w:tc>
        <w:tc>
          <w:tcPr>
            <w:tcW w:w="95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95   </w:t>
            </w:r>
          </w:p>
        </w:tc>
        <w:tc>
          <w:tcPr>
            <w:tcW w:w="9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100   </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105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1 10   </w:t>
            </w:r>
          </w:p>
        </w:tc>
      </w:tr>
    </w:tbl>
    <w:p w:rsidR="008A2904" w:rsidRDefault="008A2904" w:rsidP="008A2904">
      <w:pPr>
        <w:spacing w:line="259" w:lineRule="auto"/>
        <w:jc w:val="both"/>
      </w:pPr>
      <w:r>
        <w:t xml:space="preserve">   </w:t>
      </w:r>
    </w:p>
    <w:p w:rsidR="008A2904" w:rsidRDefault="008A2904" w:rsidP="008A2904">
      <w:pPr>
        <w:jc w:val="both"/>
      </w:pPr>
      <w:r>
        <w:t xml:space="preserve">Чтение наизусть   </w:t>
      </w:r>
    </w:p>
    <w:p w:rsidR="008A2904" w:rsidRPr="00C857EF" w:rsidRDefault="008A2904" w:rsidP="008A2904">
      <w:pPr>
        <w:jc w:val="both"/>
      </w:pPr>
      <w:r w:rsidRPr="00C857EF">
        <w:t xml:space="preserve">Оценка "5" - твѐрдо, без подсказок, знает наизусть, выразительно  читает.   </w:t>
      </w:r>
    </w:p>
    <w:p w:rsidR="008A2904" w:rsidRPr="00C857EF" w:rsidRDefault="008A2904" w:rsidP="008A2904">
      <w:pPr>
        <w:jc w:val="both"/>
      </w:pPr>
      <w:r w:rsidRPr="00C857EF">
        <w:t xml:space="preserve">Оценка "4" - знает стихотворение наизусть, но допускает при  чтении  перестановку  слов,  самостоятельно исправляет допущенные неточности.   </w:t>
      </w:r>
    </w:p>
    <w:p w:rsidR="008A2904" w:rsidRPr="00C857EF" w:rsidRDefault="008A2904" w:rsidP="008A2904">
      <w:pPr>
        <w:jc w:val="both"/>
      </w:pPr>
      <w:r w:rsidRPr="00C857EF">
        <w:t xml:space="preserve">Оценка "3" - читает наизусть, но при чтении обнаруживает нетвѐрдое усвоение текста.   </w:t>
      </w:r>
    </w:p>
    <w:p w:rsidR="008A2904" w:rsidRPr="00C857EF" w:rsidRDefault="008A2904" w:rsidP="008A2904">
      <w:pPr>
        <w:jc w:val="both"/>
      </w:pPr>
      <w:r w:rsidRPr="00C857EF">
        <w:t xml:space="preserve">Оценка "2" - нарушает последовательность при чтении, не полностью воспроизводит текст   </w:t>
      </w:r>
    </w:p>
    <w:p w:rsidR="008A2904" w:rsidRPr="00C857EF" w:rsidRDefault="008A2904" w:rsidP="008A2904">
      <w:pPr>
        <w:jc w:val="both"/>
      </w:pPr>
      <w:r w:rsidRPr="00C857EF">
        <w:t xml:space="preserve">Выразительное чтение текста   </w:t>
      </w:r>
    </w:p>
    <w:p w:rsidR="008A2904" w:rsidRPr="00C857EF" w:rsidRDefault="008A2904" w:rsidP="008A2904">
      <w:pPr>
        <w:jc w:val="both"/>
      </w:pPr>
      <w:r w:rsidRPr="00C857EF">
        <w:t xml:space="preserve">Требования к выразительному чтению:   </w:t>
      </w:r>
    </w:p>
    <w:p w:rsidR="008A2904" w:rsidRDefault="008A2904" w:rsidP="00257236">
      <w:pPr>
        <w:widowControl/>
        <w:numPr>
          <w:ilvl w:val="0"/>
          <w:numId w:val="5"/>
        </w:numPr>
        <w:autoSpaceDE/>
        <w:autoSpaceDN/>
        <w:spacing w:after="52" w:line="271" w:lineRule="auto"/>
        <w:ind w:left="0"/>
        <w:jc w:val="both"/>
      </w:pPr>
      <w:r>
        <w:t xml:space="preserve">Правильная постановка логического ударения   </w:t>
      </w:r>
    </w:p>
    <w:p w:rsidR="008A2904" w:rsidRDefault="008A2904" w:rsidP="00257236">
      <w:pPr>
        <w:widowControl/>
        <w:numPr>
          <w:ilvl w:val="0"/>
          <w:numId w:val="5"/>
        </w:numPr>
        <w:autoSpaceDE/>
        <w:autoSpaceDN/>
        <w:spacing w:after="52" w:line="271" w:lineRule="auto"/>
        <w:ind w:left="0"/>
        <w:jc w:val="both"/>
      </w:pPr>
      <w:r>
        <w:t xml:space="preserve">Соблюдение пауз   </w:t>
      </w:r>
    </w:p>
    <w:p w:rsidR="008A2904" w:rsidRDefault="008A2904" w:rsidP="00257236">
      <w:pPr>
        <w:widowControl/>
        <w:numPr>
          <w:ilvl w:val="0"/>
          <w:numId w:val="5"/>
        </w:numPr>
        <w:autoSpaceDE/>
        <w:autoSpaceDN/>
        <w:spacing w:after="52" w:line="271" w:lineRule="auto"/>
        <w:ind w:left="0"/>
        <w:jc w:val="both"/>
      </w:pPr>
      <w:r>
        <w:t xml:space="preserve">Правильный выбор темпа   </w:t>
      </w:r>
    </w:p>
    <w:p w:rsidR="008A2904" w:rsidRDefault="008A2904" w:rsidP="00257236">
      <w:pPr>
        <w:widowControl/>
        <w:numPr>
          <w:ilvl w:val="0"/>
          <w:numId w:val="5"/>
        </w:numPr>
        <w:autoSpaceDE/>
        <w:autoSpaceDN/>
        <w:spacing w:after="52" w:line="271" w:lineRule="auto"/>
        <w:ind w:left="0"/>
        <w:jc w:val="both"/>
      </w:pPr>
      <w:r>
        <w:t xml:space="preserve">Соблюдение нужной интонации   </w:t>
      </w:r>
    </w:p>
    <w:p w:rsidR="008A2904" w:rsidRDefault="008A2904" w:rsidP="00257236">
      <w:pPr>
        <w:widowControl/>
        <w:numPr>
          <w:ilvl w:val="0"/>
          <w:numId w:val="5"/>
        </w:numPr>
        <w:autoSpaceDE/>
        <w:autoSpaceDN/>
        <w:spacing w:after="52" w:line="271" w:lineRule="auto"/>
        <w:ind w:left="0"/>
        <w:jc w:val="both"/>
      </w:pPr>
      <w:r>
        <w:t xml:space="preserve">Безошибочное чтение   </w:t>
      </w:r>
    </w:p>
    <w:p w:rsidR="008A2904" w:rsidRDefault="008A2904" w:rsidP="008A2904">
      <w:pPr>
        <w:jc w:val="both"/>
      </w:pPr>
      <w:r>
        <w:t xml:space="preserve">Оценка "5" - выполнены правильно все требования   </w:t>
      </w:r>
    </w:p>
    <w:p w:rsidR="008A2904" w:rsidRDefault="008A2904" w:rsidP="008A2904">
      <w:pPr>
        <w:jc w:val="both"/>
      </w:pPr>
      <w:r>
        <w:t xml:space="preserve">Оценка "4" - не соблюдены 1-2 требования   </w:t>
      </w:r>
    </w:p>
    <w:p w:rsidR="008A2904" w:rsidRPr="00C857EF" w:rsidRDefault="008A2904" w:rsidP="008A2904">
      <w:pPr>
        <w:jc w:val="both"/>
      </w:pPr>
      <w:r w:rsidRPr="00C857EF">
        <w:t xml:space="preserve">Оценка "3" - допущены ошибки по </w:t>
      </w:r>
      <w:proofErr w:type="gramStart"/>
      <w:r w:rsidRPr="00C857EF">
        <w:t>тр</w:t>
      </w:r>
      <w:proofErr w:type="gramEnd"/>
      <w:r w:rsidRPr="00C857EF">
        <w:t xml:space="preserve">ѐм требованиям   </w:t>
      </w:r>
    </w:p>
    <w:p w:rsidR="008A2904" w:rsidRPr="00C857EF" w:rsidRDefault="008A2904" w:rsidP="008A2904">
      <w:pPr>
        <w:jc w:val="both"/>
      </w:pPr>
      <w:r w:rsidRPr="00C857EF">
        <w:t xml:space="preserve">Оценка "2" - допущены ошибки более чем по </w:t>
      </w:r>
      <w:proofErr w:type="gramStart"/>
      <w:r w:rsidRPr="00C857EF">
        <w:t>тр</w:t>
      </w:r>
      <w:proofErr w:type="gramEnd"/>
      <w:r w:rsidRPr="00C857EF">
        <w:t xml:space="preserve">ѐм требованиям   </w:t>
      </w:r>
    </w:p>
    <w:p w:rsidR="008A2904" w:rsidRPr="00C857EF" w:rsidRDefault="008A2904" w:rsidP="008A2904">
      <w:pPr>
        <w:jc w:val="both"/>
      </w:pPr>
      <w:r w:rsidRPr="00C857EF">
        <w:t xml:space="preserve">Чтение по ролям   </w:t>
      </w:r>
    </w:p>
    <w:p w:rsidR="008A2904" w:rsidRPr="00C857EF" w:rsidRDefault="008A2904" w:rsidP="008A2904">
      <w:pPr>
        <w:jc w:val="both"/>
      </w:pPr>
      <w:r w:rsidRPr="00C857EF">
        <w:t xml:space="preserve">Требования к чтению по ролям:   </w:t>
      </w:r>
    </w:p>
    <w:p w:rsidR="008A2904" w:rsidRDefault="008A2904" w:rsidP="008A2904">
      <w:pPr>
        <w:widowControl/>
        <w:numPr>
          <w:ilvl w:val="0"/>
          <w:numId w:val="6"/>
        </w:numPr>
        <w:autoSpaceDE/>
        <w:autoSpaceDN/>
        <w:spacing w:after="52" w:line="271" w:lineRule="auto"/>
        <w:ind w:left="0" w:hanging="245"/>
        <w:jc w:val="both"/>
      </w:pPr>
      <w:r>
        <w:t xml:space="preserve">Своевременно начинать читать свои слова   </w:t>
      </w:r>
    </w:p>
    <w:p w:rsidR="008A2904" w:rsidRDefault="008A2904" w:rsidP="008A2904">
      <w:pPr>
        <w:widowControl/>
        <w:numPr>
          <w:ilvl w:val="0"/>
          <w:numId w:val="6"/>
        </w:numPr>
        <w:autoSpaceDE/>
        <w:autoSpaceDN/>
        <w:spacing w:after="52" w:line="271" w:lineRule="auto"/>
        <w:ind w:left="0" w:hanging="245"/>
        <w:jc w:val="both"/>
      </w:pPr>
      <w:r>
        <w:t xml:space="preserve">Подбирать правильную интонацию   </w:t>
      </w:r>
    </w:p>
    <w:p w:rsidR="008A2904" w:rsidRDefault="008A2904" w:rsidP="008A2904">
      <w:pPr>
        <w:widowControl/>
        <w:numPr>
          <w:ilvl w:val="0"/>
          <w:numId w:val="6"/>
        </w:numPr>
        <w:autoSpaceDE/>
        <w:autoSpaceDN/>
        <w:spacing w:after="52" w:line="271" w:lineRule="auto"/>
        <w:ind w:left="0" w:hanging="245"/>
        <w:jc w:val="both"/>
      </w:pPr>
      <w:r>
        <w:t xml:space="preserve">Читать безошибочно   </w:t>
      </w:r>
    </w:p>
    <w:p w:rsidR="008A2904" w:rsidRDefault="008A2904" w:rsidP="008A2904">
      <w:pPr>
        <w:widowControl/>
        <w:numPr>
          <w:ilvl w:val="0"/>
          <w:numId w:val="6"/>
        </w:numPr>
        <w:autoSpaceDE/>
        <w:autoSpaceDN/>
        <w:spacing w:after="52" w:line="271" w:lineRule="auto"/>
        <w:ind w:left="0" w:hanging="245"/>
        <w:jc w:val="both"/>
      </w:pPr>
      <w:r>
        <w:t xml:space="preserve">Читать выразительно   </w:t>
      </w:r>
    </w:p>
    <w:p w:rsidR="008A2904" w:rsidRDefault="008A2904" w:rsidP="008A2904">
      <w:pPr>
        <w:jc w:val="both"/>
      </w:pPr>
      <w:r>
        <w:t xml:space="preserve">Оценка "5" - выполнены все требования   </w:t>
      </w:r>
    </w:p>
    <w:p w:rsidR="008A2904" w:rsidRPr="00C857EF" w:rsidRDefault="008A2904" w:rsidP="008A2904">
      <w:pPr>
        <w:jc w:val="both"/>
      </w:pPr>
      <w:r w:rsidRPr="00C857EF">
        <w:lastRenderedPageBreak/>
        <w:t xml:space="preserve">Оценка "4" - допущены ошибки по одному какому-то требованию   </w:t>
      </w:r>
    </w:p>
    <w:p w:rsidR="008A2904" w:rsidRPr="00C857EF" w:rsidRDefault="008A2904" w:rsidP="008A2904">
      <w:pPr>
        <w:jc w:val="both"/>
      </w:pPr>
      <w:r w:rsidRPr="00C857EF">
        <w:t xml:space="preserve">Оценка "3" - допущены ошибки по двум требованиям   </w:t>
      </w:r>
    </w:p>
    <w:p w:rsidR="008A2904" w:rsidRPr="00C857EF" w:rsidRDefault="008A2904" w:rsidP="008A2904">
      <w:pPr>
        <w:jc w:val="both"/>
      </w:pPr>
      <w:r w:rsidRPr="00C857EF">
        <w:t xml:space="preserve">Оценка "2" - допущены ошибки по </w:t>
      </w:r>
      <w:proofErr w:type="gramStart"/>
      <w:r w:rsidRPr="00C857EF">
        <w:t>тр</w:t>
      </w:r>
      <w:proofErr w:type="gramEnd"/>
      <w:r w:rsidRPr="00C857EF">
        <w:t xml:space="preserve">ѐм требованиям   </w:t>
      </w:r>
    </w:p>
    <w:p w:rsidR="008A2904" w:rsidRPr="00C857EF" w:rsidRDefault="008A2904" w:rsidP="008A2904">
      <w:pPr>
        <w:jc w:val="both"/>
      </w:pPr>
      <w:r w:rsidRPr="00C857EF">
        <w:t xml:space="preserve">Пересказ   </w:t>
      </w:r>
    </w:p>
    <w:p w:rsidR="008A2904" w:rsidRPr="00C857EF" w:rsidRDefault="008A2904" w:rsidP="008A2904">
      <w:pPr>
        <w:jc w:val="both"/>
      </w:pPr>
      <w:r w:rsidRPr="00C857EF">
        <w:t xml:space="preserve">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   </w:t>
      </w:r>
    </w:p>
    <w:p w:rsidR="008A2904" w:rsidRPr="00C857EF" w:rsidRDefault="008A2904" w:rsidP="008A2904">
      <w:pPr>
        <w:jc w:val="both"/>
      </w:pPr>
      <w:r w:rsidRPr="00C857EF">
        <w:t xml:space="preserve">Оценка "4" - допускает 1-2ошибки, неточности, сам исправляет их.   </w:t>
      </w:r>
    </w:p>
    <w:p w:rsidR="008A2904" w:rsidRPr="00C857EF" w:rsidRDefault="008A2904" w:rsidP="008A2904">
      <w:pPr>
        <w:jc w:val="both"/>
      </w:pPr>
      <w:r w:rsidRPr="00C857EF">
        <w:t xml:space="preserve">Оценка "3" - пересказывает при  помощи  наводящих вопросов учителя,  не умеет последовательно передать содержание прочитанного, допускает речевые ошибки.    </w:t>
      </w:r>
    </w:p>
    <w:p w:rsidR="008A2904" w:rsidRPr="00C857EF" w:rsidRDefault="008A2904" w:rsidP="008A2904">
      <w:pPr>
        <w:spacing w:after="7"/>
        <w:jc w:val="both"/>
      </w:pPr>
      <w:r w:rsidRPr="00C857EF">
        <w:t xml:space="preserve">Оценка "2" - не может передать содержание прочитанного.   </w:t>
      </w:r>
    </w:p>
    <w:p w:rsidR="008A2904" w:rsidRPr="00C857EF" w:rsidRDefault="008A2904" w:rsidP="008A2904">
      <w:pPr>
        <w:jc w:val="both"/>
      </w:pPr>
      <w:proofErr w:type="gramStart"/>
      <w:r w:rsidRPr="00C857EF">
        <w:t>Формы контроля уровня достижений и критерии оценки по предмету  «Математика»  В контрольной работе:   задания должны быть одного уровня для всего класса;  задания повышенной трудности выносятся в «задания повышенной сложности (повышенный уровень)», которое предлагается для выполнения всем ученикам и их невыполнение не влияет на общую оценку работы; обязательно разобрать их решение при выполнении работы над ошибками;</w:t>
      </w:r>
      <w:proofErr w:type="gramEnd"/>
      <w:r w:rsidRPr="00C857EF">
        <w:t xml:space="preserve">   оценка не снижается, если есть грамматические ошибки и аккуратные исправления; за неряшливо оформленную работу, несоблюдение правил каллиграфии оценка по математике снижается на 1 балл, но не ниже «3».    </w:t>
      </w:r>
    </w:p>
    <w:p w:rsidR="008A2904" w:rsidRPr="00C857EF" w:rsidRDefault="008A2904" w:rsidP="008A2904">
      <w:pPr>
        <w:jc w:val="both"/>
      </w:pPr>
      <w:r w:rsidRPr="00C857EF">
        <w:t xml:space="preserve">Контрольная работа.   </w:t>
      </w:r>
    </w:p>
    <w:p w:rsidR="008A2904" w:rsidRPr="00C857EF" w:rsidRDefault="008A2904" w:rsidP="008A2904">
      <w:pPr>
        <w:jc w:val="both"/>
      </w:pPr>
      <w:r w:rsidRPr="00C857EF">
        <w:t xml:space="preserve">Работа, состоящая из выражений:    </w:t>
      </w:r>
    </w:p>
    <w:p w:rsidR="008A2904" w:rsidRPr="00C857EF" w:rsidRDefault="008A2904" w:rsidP="008A2904">
      <w:pPr>
        <w:jc w:val="both"/>
      </w:pPr>
      <w:r w:rsidRPr="00C857EF">
        <w:t xml:space="preserve">«5» - без ошибок.    </w:t>
      </w:r>
    </w:p>
    <w:p w:rsidR="008A2904" w:rsidRPr="00C857EF" w:rsidRDefault="008A2904" w:rsidP="008A2904">
      <w:pPr>
        <w:jc w:val="both"/>
      </w:pPr>
      <w:r w:rsidRPr="00C857EF">
        <w:t xml:space="preserve">«4» -1-2 </w:t>
      </w:r>
      <w:proofErr w:type="gramStart"/>
      <w:r w:rsidRPr="00C857EF">
        <w:t>грубая</w:t>
      </w:r>
      <w:proofErr w:type="gramEnd"/>
      <w:r w:rsidRPr="00C857EF">
        <w:t xml:space="preserve"> и 1-2 негрубые ошибки.    </w:t>
      </w:r>
    </w:p>
    <w:p w:rsidR="008A2904" w:rsidRPr="00C857EF" w:rsidRDefault="008A2904" w:rsidP="008A2904">
      <w:pPr>
        <w:jc w:val="both"/>
      </w:pPr>
      <w:r w:rsidRPr="00C857EF">
        <w:t xml:space="preserve">«3» - 2-3 грубые и 1-2 негрубые ошибки или 3 и более негрубых ошибки.   </w:t>
      </w:r>
      <w:r>
        <w:t xml:space="preserve">«2» - 4 и более грубых ошибки.   </w:t>
      </w:r>
      <w:r w:rsidRPr="00C857EF">
        <w:t xml:space="preserve">Работа, состоящая из задач:  </w:t>
      </w:r>
    </w:p>
    <w:p w:rsidR="008A2904" w:rsidRPr="00C857EF" w:rsidRDefault="008A2904" w:rsidP="008A2904">
      <w:pPr>
        <w:jc w:val="both"/>
      </w:pPr>
      <w:r w:rsidRPr="00C857EF">
        <w:t xml:space="preserve">«5» - без ошибок.    </w:t>
      </w:r>
    </w:p>
    <w:p w:rsidR="008A2904" w:rsidRPr="00C857EF" w:rsidRDefault="008A2904" w:rsidP="008A2904">
      <w:pPr>
        <w:jc w:val="both"/>
      </w:pPr>
      <w:r w:rsidRPr="00C857EF">
        <w:t xml:space="preserve">«4» - 1-2 негрубых ошибки.    </w:t>
      </w:r>
    </w:p>
    <w:p w:rsidR="008A2904" w:rsidRPr="00C857EF" w:rsidRDefault="008A2904" w:rsidP="008A2904">
      <w:pPr>
        <w:jc w:val="both"/>
      </w:pPr>
      <w:r w:rsidRPr="00C857EF">
        <w:t xml:space="preserve">«3» - 1 </w:t>
      </w:r>
      <w:proofErr w:type="gramStart"/>
      <w:r w:rsidRPr="00C857EF">
        <w:t>грубая</w:t>
      </w:r>
      <w:proofErr w:type="gramEnd"/>
      <w:r w:rsidRPr="00C857EF">
        <w:t xml:space="preserve"> и 3-4 негрубые ошибки.    </w:t>
      </w:r>
    </w:p>
    <w:p w:rsidR="008A2904" w:rsidRPr="00C857EF" w:rsidRDefault="008A2904" w:rsidP="008A2904">
      <w:pPr>
        <w:jc w:val="both"/>
      </w:pPr>
      <w:r w:rsidRPr="00C857EF">
        <w:t xml:space="preserve">«2» - 2 и более грубых ошибки.    </w:t>
      </w:r>
    </w:p>
    <w:p w:rsidR="008A2904" w:rsidRPr="00C857EF" w:rsidRDefault="008A2904" w:rsidP="008A2904">
      <w:pPr>
        <w:jc w:val="both"/>
      </w:pPr>
      <w:r w:rsidRPr="00C857EF">
        <w:t xml:space="preserve">Комбинированная работа:    </w:t>
      </w:r>
    </w:p>
    <w:p w:rsidR="008A2904" w:rsidRPr="00C857EF" w:rsidRDefault="008A2904" w:rsidP="008A2904">
      <w:pPr>
        <w:jc w:val="both"/>
      </w:pPr>
      <w:r w:rsidRPr="00C857EF">
        <w:t xml:space="preserve">«5» – нет ошибок;   </w:t>
      </w:r>
    </w:p>
    <w:p w:rsidR="008A2904" w:rsidRPr="00C857EF" w:rsidRDefault="008A2904" w:rsidP="008A2904">
      <w:pPr>
        <w:jc w:val="both"/>
      </w:pPr>
      <w:r w:rsidRPr="00C857EF">
        <w:t xml:space="preserve">«4» – 1 – 2 ошибки, но не в задаче;   </w:t>
      </w:r>
    </w:p>
    <w:p w:rsidR="008A2904" w:rsidRPr="00C857EF" w:rsidRDefault="008A2904" w:rsidP="008A2904">
      <w:pPr>
        <w:jc w:val="both"/>
      </w:pPr>
      <w:r w:rsidRPr="00C857EF">
        <w:t xml:space="preserve">«3» – 2 – 3 ошибки, 3 – 4 негрубые ошибки, но ход решения задачи верен; «2» – не решена задача или более 4 грубых ошибок.   </w:t>
      </w:r>
    </w:p>
    <w:p w:rsidR="008A2904" w:rsidRPr="00C857EF" w:rsidRDefault="008A2904" w:rsidP="008A2904">
      <w:pPr>
        <w:jc w:val="both"/>
      </w:pPr>
      <w:r w:rsidRPr="00C857EF">
        <w:t xml:space="preserve">Грубые ошибки:    </w:t>
      </w:r>
    </w:p>
    <w:p w:rsidR="008A2904" w:rsidRPr="00C857EF" w:rsidRDefault="008A2904" w:rsidP="008A2904">
      <w:pPr>
        <w:jc w:val="both"/>
      </w:pPr>
      <w:r w:rsidRPr="00C857EF">
        <w:t xml:space="preserve">Вычислительные ошибки в выражениях и задачах.    </w:t>
      </w:r>
    </w:p>
    <w:p w:rsidR="008A2904" w:rsidRPr="00C857EF" w:rsidRDefault="008A2904" w:rsidP="008A2904">
      <w:pPr>
        <w:spacing w:after="10"/>
        <w:jc w:val="both"/>
      </w:pPr>
      <w:r w:rsidRPr="00C857EF">
        <w:t xml:space="preserve">Ошибки на незнание порядка выполнения арифметических действий.    </w:t>
      </w:r>
    </w:p>
    <w:p w:rsidR="008A2904" w:rsidRPr="00C857EF" w:rsidRDefault="008A2904" w:rsidP="008A2904">
      <w:pPr>
        <w:jc w:val="both"/>
      </w:pPr>
      <w:r w:rsidRPr="00C857EF">
        <w:t xml:space="preserve">Неправильное решение задачи (пропуск действия, неправильный выбор действий, лишние действия).    </w:t>
      </w:r>
    </w:p>
    <w:p w:rsidR="008A2904" w:rsidRPr="00C857EF" w:rsidRDefault="008A2904" w:rsidP="008A2904">
      <w:pPr>
        <w:jc w:val="both"/>
      </w:pPr>
      <w:r w:rsidRPr="00C857EF">
        <w:t xml:space="preserve">Не решенная до конца задача или выражение.    </w:t>
      </w:r>
    </w:p>
    <w:p w:rsidR="008A2904" w:rsidRPr="00C857EF" w:rsidRDefault="008A2904" w:rsidP="008A2904">
      <w:pPr>
        <w:jc w:val="both"/>
      </w:pPr>
      <w:r w:rsidRPr="00C857EF">
        <w:t xml:space="preserve">Невыполненное задание.   </w:t>
      </w:r>
    </w:p>
    <w:p w:rsidR="008A2904" w:rsidRPr="00C857EF" w:rsidRDefault="008A2904" w:rsidP="008A2904">
      <w:pPr>
        <w:jc w:val="both"/>
      </w:pPr>
      <w:r w:rsidRPr="00C857EF">
        <w:t xml:space="preserve">Негрубые ошибки:    </w:t>
      </w:r>
    </w:p>
    <w:p w:rsidR="008A2904" w:rsidRPr="00C857EF" w:rsidRDefault="008A2904" w:rsidP="008A2904">
      <w:pPr>
        <w:jc w:val="both"/>
      </w:pPr>
      <w:r w:rsidRPr="00C857EF">
        <w:t xml:space="preserve">Нерациональный прием вычислений.    </w:t>
      </w:r>
    </w:p>
    <w:p w:rsidR="008A2904" w:rsidRPr="00C857EF" w:rsidRDefault="008A2904" w:rsidP="008A2904">
      <w:pPr>
        <w:jc w:val="both"/>
      </w:pPr>
      <w:r w:rsidRPr="00C857EF">
        <w:t xml:space="preserve">Неправильная постановка вопроса к действию при решении задачи.    </w:t>
      </w:r>
    </w:p>
    <w:p w:rsidR="008A2904" w:rsidRPr="00C857EF" w:rsidRDefault="008A2904" w:rsidP="008A2904">
      <w:pPr>
        <w:jc w:val="both"/>
      </w:pPr>
      <w:r w:rsidRPr="00C857EF">
        <w:t xml:space="preserve">Неверно сформулированный ответ задачи.    </w:t>
      </w:r>
    </w:p>
    <w:p w:rsidR="008A2904" w:rsidRPr="00C857EF" w:rsidRDefault="008A2904" w:rsidP="008A2904">
      <w:pPr>
        <w:jc w:val="both"/>
      </w:pPr>
      <w:r w:rsidRPr="00C857EF">
        <w:t xml:space="preserve">Неправильное списывание данных (чисел, знаков).    </w:t>
      </w:r>
    </w:p>
    <w:p w:rsidR="008A2904" w:rsidRPr="00C857EF" w:rsidRDefault="008A2904" w:rsidP="008A2904">
      <w:pPr>
        <w:jc w:val="both"/>
      </w:pPr>
      <w:proofErr w:type="spellStart"/>
      <w:r w:rsidRPr="00C857EF">
        <w:t>Недоведение</w:t>
      </w:r>
      <w:proofErr w:type="spellEnd"/>
      <w:r w:rsidRPr="00C857EF">
        <w:t xml:space="preserve"> до конца преобразований.    Тест   </w:t>
      </w:r>
    </w:p>
    <w:p w:rsidR="008A2904" w:rsidRPr="00C857EF" w:rsidRDefault="008A2904" w:rsidP="008A2904">
      <w:pPr>
        <w:jc w:val="both"/>
      </w:pPr>
      <w:r w:rsidRPr="00C857EF">
        <w:t xml:space="preserve">Оценка "5" ставится за 90-100% правильно выполненных заданий    </w:t>
      </w:r>
    </w:p>
    <w:p w:rsidR="008A2904" w:rsidRPr="00C857EF" w:rsidRDefault="008A2904" w:rsidP="008A2904">
      <w:pPr>
        <w:jc w:val="both"/>
      </w:pPr>
      <w:r w:rsidRPr="00C857EF">
        <w:t xml:space="preserve">Оценка "4" ставится за 66 - 89% правильно выполненных заданий    </w:t>
      </w:r>
    </w:p>
    <w:p w:rsidR="008A2904" w:rsidRPr="00C857EF" w:rsidRDefault="008A2904" w:rsidP="008A2904">
      <w:pPr>
        <w:jc w:val="both"/>
      </w:pPr>
      <w:r w:rsidRPr="00C857EF">
        <w:t xml:space="preserve">Оценка "3" ставится за 50-65% правильно выполненных заданий    </w:t>
      </w:r>
    </w:p>
    <w:p w:rsidR="008A2904" w:rsidRPr="00C857EF" w:rsidRDefault="008A2904" w:rsidP="008A2904">
      <w:pPr>
        <w:jc w:val="both"/>
      </w:pPr>
      <w:r w:rsidRPr="00C857EF">
        <w:t xml:space="preserve">Оценка "2" ставится, если правильно выполнено менее 50% заданий   </w:t>
      </w:r>
    </w:p>
    <w:p w:rsidR="008A2904" w:rsidRPr="00C857EF" w:rsidRDefault="008A2904" w:rsidP="008A2904">
      <w:pPr>
        <w:jc w:val="both"/>
      </w:pPr>
      <w:r w:rsidRPr="00C857EF">
        <w:t xml:space="preserve">Критерии оценивания учебных достижений учащихся начальной школы по информатике   </w:t>
      </w:r>
    </w:p>
    <w:tbl>
      <w:tblPr>
        <w:tblW w:w="10008" w:type="dxa"/>
        <w:tblInd w:w="110" w:type="dxa"/>
        <w:tblCellMar>
          <w:top w:w="128" w:type="dxa"/>
          <w:left w:w="110" w:type="dxa"/>
          <w:right w:w="0" w:type="dxa"/>
        </w:tblCellMar>
        <w:tblLook w:val="04A0"/>
      </w:tblPr>
      <w:tblGrid>
        <w:gridCol w:w="1767"/>
        <w:gridCol w:w="8241"/>
      </w:tblGrid>
      <w:tr w:rsidR="008A2904" w:rsidTr="003F0161">
        <w:trPr>
          <w:trHeight w:val="91"/>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Оценка  </w:t>
            </w:r>
          </w:p>
        </w:tc>
        <w:tc>
          <w:tcPr>
            <w:tcW w:w="8241"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ставится, если учащийся:   </w:t>
            </w:r>
          </w:p>
        </w:tc>
      </w:tr>
      <w:tr w:rsidR="008A2904" w:rsidRPr="00C857EF" w:rsidTr="00582623">
        <w:trPr>
          <w:trHeight w:val="2392"/>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lastRenderedPageBreak/>
              <w:t xml:space="preserve">«5»  </w:t>
            </w:r>
          </w:p>
          <w:p w:rsidR="008A2904" w:rsidRDefault="008A2904" w:rsidP="008A2904">
            <w:pPr>
              <w:jc w:val="both"/>
            </w:pPr>
            <w:r>
              <w:t xml:space="preserve">(высокий уровень)  </w:t>
            </w:r>
          </w:p>
        </w:tc>
        <w:tc>
          <w:tcPr>
            <w:tcW w:w="824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r w:rsidRPr="00C857EF">
              <w:t xml:space="preserve">владеет системой понятий, устанавливает как </w:t>
            </w:r>
            <w:proofErr w:type="spellStart"/>
            <w:r w:rsidRPr="00C857EF">
              <w:t>внутрипонятийные</w:t>
            </w:r>
            <w:proofErr w:type="spellEnd"/>
            <w:r w:rsidRPr="00C857EF">
              <w:t xml:space="preserve">, так и </w:t>
            </w:r>
            <w:proofErr w:type="spellStart"/>
            <w:r w:rsidRPr="00C857EF">
              <w:t>межпонятийные</w:t>
            </w:r>
            <w:proofErr w:type="spellEnd"/>
            <w:r w:rsidRPr="00C857EF">
              <w:t xml:space="preserve"> связи; умеет распознавать объекты, которые охватываются усвоенными понятиями разного уровня обобщения, ответ аргументирует новыми примерами; умеет применять способы деятельности по аналогии и в новых ситуациях; самостоятельные работы выполняет под опосредованным руководством учителя; выполняет элементарные творческие задания. Учащийся продемонстрировал уровень выполнения требований значительно выше удовлетворительного: отсутствие </w:t>
            </w:r>
            <w:proofErr w:type="gramStart"/>
            <w:r w:rsidRPr="00C857EF">
              <w:t>ошибок</w:t>
            </w:r>
            <w:proofErr w:type="gramEnd"/>
            <w:r w:rsidRPr="00C857EF">
              <w:t xml:space="preserve"> как по текущему, так и по предыдущему учебному материалу;  не более одного недочета (два недочета приравниваются к ошибке); логичность и полнота изложения.   </w:t>
            </w:r>
          </w:p>
        </w:tc>
      </w:tr>
      <w:tr w:rsidR="008A2904" w:rsidRPr="00C857EF" w:rsidTr="00582623">
        <w:tblPrEx>
          <w:tblCellMar>
            <w:top w:w="125" w:type="dxa"/>
          </w:tblCellMar>
        </w:tblPrEx>
        <w:trPr>
          <w:trHeight w:val="3397"/>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«4»  </w:t>
            </w:r>
          </w:p>
          <w:p w:rsidR="008A2904" w:rsidRDefault="008A2904" w:rsidP="008A2904">
            <w:pPr>
              <w:jc w:val="both"/>
            </w:pPr>
            <w:r>
              <w:t xml:space="preserve">(достаточный уровень)  </w:t>
            </w:r>
          </w:p>
        </w:tc>
        <w:tc>
          <w:tcPr>
            <w:tcW w:w="824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proofErr w:type="gramStart"/>
            <w:r w:rsidRPr="00C857EF">
              <w:t xml:space="preserve">владеет понятиями программного материала, воспроизводит их содержание, иллюстрирует не только известными, но и новыми примерами, устанавливает известные </w:t>
            </w:r>
            <w:proofErr w:type="spellStart"/>
            <w:r w:rsidRPr="00C857EF">
              <w:t>внутрипонятийные</w:t>
            </w:r>
            <w:proofErr w:type="spellEnd"/>
            <w:r w:rsidRPr="00C857EF">
              <w:t xml:space="preserve"> и </w:t>
            </w:r>
            <w:proofErr w:type="spellStart"/>
            <w:r w:rsidRPr="00C857EF">
              <w:t>межпонятийные</w:t>
            </w:r>
            <w:proofErr w:type="spellEnd"/>
            <w:r w:rsidRPr="00C857EF">
              <w:t xml:space="preserve"> связи; во время ответа может воспроизвести усвоенное содержание в иной последовательности, не меняя логических связей; владеет умениями выполнять отдельные этапы решения проблемы и применяет их в сотрудничестве с учителем (частично-поисковая деятельность);</w:t>
            </w:r>
            <w:proofErr w:type="gramEnd"/>
            <w:r w:rsidRPr="00C857EF">
              <w:t xml:space="preserve"> владеет  изученным  материалом,  применяет знания в стандартных ситуациях,  самостоятельные работы выполняет  с незначительной, не влияющей на результат ошибкой или с привлечением посторонней помощи.   </w:t>
            </w:r>
          </w:p>
          <w:p w:rsidR="008A2904" w:rsidRPr="00C857EF" w:rsidRDefault="008A2904" w:rsidP="008A2904">
            <w:pPr>
              <w:jc w:val="both"/>
            </w:pPr>
            <w:r w:rsidRPr="00C857EF">
              <w:t xml:space="preserve">Учащийся продемонстрировал уровень выполнения требований выше удовлетворительного: наличие 2-3 ошибок или 4-6 недочетов по текущему учебному материалу; не более 2 ошибок или 4 недочетов по пройденному материалу; незначительные нарушения в логичности выполнения задания и полноте изложения.  </w:t>
            </w:r>
          </w:p>
        </w:tc>
      </w:tr>
      <w:tr w:rsidR="008A2904" w:rsidRPr="00C857EF" w:rsidTr="00582623">
        <w:tblPrEx>
          <w:tblCellMar>
            <w:top w:w="125" w:type="dxa"/>
          </w:tblCellMar>
        </w:tblPrEx>
        <w:trPr>
          <w:trHeight w:val="3185"/>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ind w:firstLine="295"/>
              <w:jc w:val="both"/>
            </w:pPr>
            <w:r>
              <w:t xml:space="preserve">«3» (средний уровень)  </w:t>
            </w:r>
          </w:p>
        </w:tc>
        <w:tc>
          <w:tcPr>
            <w:tcW w:w="824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r w:rsidRPr="00C857EF">
              <w:t xml:space="preserve">усвоил знания в форме понятий, воспроизводит их содержание, иллюстрирует примерами из учебника; ответ строит в усвоенной последовательности; владеет умениями на уровне копирования образца выполнения способа деятельности; владеет умениями на уровне применения способа деятельности по аналогии; самостоятельные работы выполняет со значительной  помощью учителя;   типовую задачу решает частично.   </w:t>
            </w:r>
          </w:p>
          <w:p w:rsidR="008A2904" w:rsidRPr="00C857EF" w:rsidRDefault="008A2904" w:rsidP="008A2904">
            <w:pPr>
              <w:jc w:val="both"/>
            </w:pPr>
            <w:r w:rsidRPr="00C857EF">
              <w:t xml:space="preserve">Учащийся продемонстрировал достаточный минимальный уровень выполнения требований, предъявляемых к конкретной работе, и допустил: - не более 4-6 ошибок или 10 недочетов по текущему учебному материалу; - не более 3-5 ошибок или не более 8 недочетов по пройденному учебному материалу; отдельные нарушения в логичности выполнения задания и полноте изложения.   </w:t>
            </w:r>
          </w:p>
        </w:tc>
      </w:tr>
      <w:tr w:rsidR="008A2904" w:rsidRPr="00C857EF" w:rsidTr="00582623">
        <w:tblPrEx>
          <w:tblCellMar>
            <w:top w:w="125" w:type="dxa"/>
          </w:tblCellMar>
        </w:tblPrEx>
        <w:trPr>
          <w:trHeight w:val="3405"/>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«2»  </w:t>
            </w:r>
          </w:p>
          <w:p w:rsidR="008A2904" w:rsidRDefault="008A2904" w:rsidP="008A2904">
            <w:pPr>
              <w:jc w:val="both"/>
            </w:pPr>
            <w:r>
              <w:t xml:space="preserve">(начальный уровень)  </w:t>
            </w:r>
          </w:p>
        </w:tc>
        <w:tc>
          <w:tcPr>
            <w:tcW w:w="824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spacing w:after="48"/>
              <w:jc w:val="both"/>
            </w:pPr>
            <w:proofErr w:type="gramStart"/>
            <w:r w:rsidRPr="00C857EF">
              <w:t xml:space="preserve">усвоил знания в форме отдельных фактов, элементарных представлений, которые может воспроизвести; различает информационные объекты, представленные в готовом виде (понятия, определения, действия и т.д.); дает определения понятий с ошибками и неточностями; умеет распознавать объекты, которые охватываются усвоенными понятиями;  выполняет самостоятельную работу под непосредственным руководством учителя, но помощь не может воспринять сразу, а требует детального неоднократного ее объяснения;   </w:t>
            </w:r>
            <w:proofErr w:type="gramEnd"/>
          </w:p>
          <w:p w:rsidR="008A2904" w:rsidRPr="00C857EF" w:rsidRDefault="008A2904" w:rsidP="008A2904">
            <w:pPr>
              <w:spacing w:after="68"/>
              <w:jc w:val="both"/>
            </w:pPr>
            <w:r w:rsidRPr="00C857EF">
              <w:t xml:space="preserve">Уровень выполнения задания ниже удовлетворительного:   </w:t>
            </w:r>
          </w:p>
          <w:p w:rsidR="008A2904" w:rsidRPr="00C857EF" w:rsidRDefault="008A2904" w:rsidP="008A2904">
            <w:pPr>
              <w:jc w:val="both"/>
            </w:pPr>
            <w:r w:rsidRPr="00C857EF">
              <w:t>-</w:t>
            </w:r>
            <w:r w:rsidRPr="00C857EF">
              <w:rPr>
                <w:rFonts w:ascii="Arial" w:eastAsia="Arial" w:hAnsi="Arial" w:cs="Arial"/>
              </w:rPr>
              <w:t xml:space="preserve"> </w:t>
            </w:r>
            <w:r w:rsidRPr="00C857EF">
              <w:rPr>
                <w:rFonts w:ascii="Arial" w:eastAsia="Arial" w:hAnsi="Arial" w:cs="Arial"/>
              </w:rPr>
              <w:tab/>
            </w:r>
            <w:r w:rsidRPr="00C857EF">
              <w:t>наличие более 6 ошибок или 10 недочетов по текущему материалу;   -</w:t>
            </w:r>
            <w:r w:rsidRPr="00C857EF">
              <w:rPr>
                <w:rFonts w:ascii="Arial" w:eastAsia="Arial" w:hAnsi="Arial" w:cs="Arial"/>
              </w:rPr>
              <w:t xml:space="preserve"> </w:t>
            </w:r>
            <w:r w:rsidRPr="00C857EF">
              <w:rPr>
                <w:rFonts w:ascii="Arial" w:eastAsia="Arial" w:hAnsi="Arial" w:cs="Arial"/>
              </w:rPr>
              <w:tab/>
            </w:r>
            <w:r w:rsidRPr="00C857EF">
              <w:t xml:space="preserve">наличие более 5 ошибок или более 8 недочетов по пройденному материалу;  - отсутствие логичности при выполнении задания.   </w:t>
            </w:r>
          </w:p>
        </w:tc>
      </w:tr>
      <w:tr w:rsidR="008A2904" w:rsidRPr="00C857EF" w:rsidTr="00582623">
        <w:tblPrEx>
          <w:tblCellMar>
            <w:top w:w="125" w:type="dxa"/>
          </w:tblCellMar>
        </w:tblPrEx>
        <w:trPr>
          <w:trHeight w:val="1669"/>
        </w:trPr>
        <w:tc>
          <w:tcPr>
            <w:tcW w:w="1767"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«1»  </w:t>
            </w:r>
          </w:p>
          <w:p w:rsidR="008A2904" w:rsidRDefault="008A2904" w:rsidP="008A2904">
            <w:pPr>
              <w:jc w:val="both"/>
            </w:pPr>
            <w:r>
              <w:t xml:space="preserve">(критичный уровень)  </w:t>
            </w:r>
          </w:p>
        </w:tc>
        <w:tc>
          <w:tcPr>
            <w:tcW w:w="824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proofErr w:type="gramStart"/>
            <w:r w:rsidRPr="00C857EF">
              <w:t xml:space="preserve">имеет слабое представление об информационных объектах, которые может воспроизвести только с помощью учителя; воспроизводит учебный материал только с помощью учителя;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знает и соблюдает правила безопасного поведения во время работы в компьютерном классе.    </w:t>
            </w:r>
            <w:proofErr w:type="gramEnd"/>
          </w:p>
        </w:tc>
      </w:tr>
    </w:tbl>
    <w:p w:rsidR="008A2904" w:rsidRPr="00C857EF" w:rsidRDefault="008A2904" w:rsidP="003F0161">
      <w:pPr>
        <w:spacing w:after="64" w:line="259" w:lineRule="auto"/>
        <w:jc w:val="both"/>
      </w:pPr>
      <w:r w:rsidRPr="00C857EF">
        <w:lastRenderedPageBreak/>
        <w:t xml:space="preserve">    Классификация ошибок и недочетов, влияющих на снижение оценки   </w:t>
      </w:r>
    </w:p>
    <w:p w:rsidR="008A2904" w:rsidRPr="00C857EF" w:rsidRDefault="008A2904" w:rsidP="008A2904">
      <w:pPr>
        <w:spacing w:after="10"/>
        <w:jc w:val="both"/>
      </w:pPr>
      <w:r w:rsidRPr="00C857EF">
        <w:t xml:space="preserve">Оценивание устных ответов   </w:t>
      </w:r>
    </w:p>
    <w:p w:rsidR="008A2904" w:rsidRPr="00C857EF" w:rsidRDefault="008A2904" w:rsidP="008A2904">
      <w:pPr>
        <w:jc w:val="both"/>
      </w:pPr>
      <w:r w:rsidRPr="00C857EF">
        <w:t xml:space="preserve">В основу оценивания устного ответа учащихся положены следующие показатели: правильность, обоснованность, самостоятельность, полнота.     </w:t>
      </w:r>
    </w:p>
    <w:p w:rsidR="008A2904" w:rsidRPr="00C857EF" w:rsidRDefault="008A2904" w:rsidP="008A2904">
      <w:pPr>
        <w:spacing w:after="22"/>
        <w:jc w:val="both"/>
      </w:pPr>
      <w:r w:rsidRPr="00C857EF">
        <w:t xml:space="preserve">Ошибки:  неправильное определение понятия, замена существенной характеристики понятия несущественной; неумение ответить на поставленный вопрос или выполнить задание без помощи учителя; при правильно выполненном задании — неумение дать соответствующее объяснение.   </w:t>
      </w:r>
    </w:p>
    <w:p w:rsidR="008A2904" w:rsidRPr="00C857EF" w:rsidRDefault="008A2904" w:rsidP="008A2904">
      <w:pPr>
        <w:jc w:val="both"/>
      </w:pPr>
      <w:r w:rsidRPr="00C857EF">
        <w:t xml:space="preserve">Недочеты: неточный или неполный ответ на поставленный вопрос; при правильном ответе — неумение самостоятельно или полно обосновать и проиллюстрировать его; неумение точно сформулировать ответ в выполненном задании; медленный темп выполнения задания, не являющийся индивидуальной особенностью школьника.   </w:t>
      </w:r>
    </w:p>
    <w:p w:rsidR="008A2904" w:rsidRPr="00C857EF" w:rsidRDefault="008A2904" w:rsidP="008A2904">
      <w:pPr>
        <w:spacing w:after="10"/>
        <w:jc w:val="both"/>
      </w:pPr>
      <w:r w:rsidRPr="00C857EF">
        <w:t xml:space="preserve">Оценивание письменных работ   </w:t>
      </w:r>
    </w:p>
    <w:p w:rsidR="008A2904" w:rsidRPr="00C857EF" w:rsidRDefault="008A2904" w:rsidP="008A2904">
      <w:pPr>
        <w:jc w:val="both"/>
      </w:pPr>
      <w:r w:rsidRPr="00C857EF">
        <w:t xml:space="preserve">В основе данного оценивания лежат следующие показатели: правильность выполнения и объем выполненного задания.    </w:t>
      </w:r>
    </w:p>
    <w:p w:rsidR="008A2904" w:rsidRPr="00C857EF" w:rsidRDefault="008A2904" w:rsidP="008A2904">
      <w:pPr>
        <w:jc w:val="both"/>
      </w:pPr>
      <w:r w:rsidRPr="00C857EF">
        <w:t xml:space="preserve">Ошибки:  незнание или неправильное применение понятий, правил, лежащих в основе выполнения задания или используемых в ходе его выполнения;   </w:t>
      </w:r>
    </w:p>
    <w:p w:rsidR="008A2904" w:rsidRPr="00C857EF" w:rsidRDefault="008A2904" w:rsidP="008A2904">
      <w:pPr>
        <w:spacing w:after="20"/>
        <w:jc w:val="both"/>
      </w:pPr>
      <w:r w:rsidRPr="00C857EF">
        <w:t xml:space="preserve">неумение выявлять существующие закономерности; определять причинно-следственные  связи и решать задачи, связанные с анализом исходных данных в пределах изученного материала;   </w:t>
      </w:r>
    </w:p>
    <w:p w:rsidR="008A2904" w:rsidRPr="00C857EF" w:rsidRDefault="008A2904" w:rsidP="008A2904">
      <w:pPr>
        <w:jc w:val="both"/>
      </w:pPr>
      <w:r w:rsidRPr="00C857EF">
        <w:t xml:space="preserve">неправильный выбор действий, операций;  неверные вычисления в случае, когда задание </w:t>
      </w:r>
    </w:p>
    <w:p w:rsidR="008A2904" w:rsidRPr="00C857EF" w:rsidRDefault="008A2904" w:rsidP="008A2904">
      <w:pPr>
        <w:spacing w:after="10"/>
        <w:jc w:val="both"/>
      </w:pPr>
      <w:r w:rsidRPr="00C857EF">
        <w:t xml:space="preserve">основывается на вычислительных знаниях и  </w:t>
      </w:r>
    </w:p>
    <w:p w:rsidR="008A2904" w:rsidRPr="00C857EF" w:rsidRDefault="008A2904" w:rsidP="008A2904">
      <w:pPr>
        <w:spacing w:line="295" w:lineRule="auto"/>
        <w:ind w:hanging="10"/>
        <w:jc w:val="both"/>
      </w:pPr>
      <w:proofErr w:type="gramStart"/>
      <w:r w:rsidRPr="00C857EF">
        <w:t>умениях</w:t>
      </w:r>
      <w:proofErr w:type="gramEnd"/>
      <w:r w:rsidRPr="00C857EF">
        <w:t xml:space="preserve">;  незнание видов информации и работы с информацией;  неумение осуществлять поиск информации в различных источниках в пределах изученного материала и подготовки простых сообщений с использованием различных источников информации;   </w:t>
      </w:r>
    </w:p>
    <w:p w:rsidR="008A2904" w:rsidRPr="00C857EF" w:rsidRDefault="008A2904" w:rsidP="008A2904">
      <w:pPr>
        <w:spacing w:after="15"/>
        <w:jc w:val="both"/>
      </w:pPr>
      <w:r w:rsidRPr="00C857EF">
        <w:t xml:space="preserve">отсутствие умения выполнять рисунок, схему, неправильное заполнение таблицы; неумение делать простейшие выводы, высказывать обобщенные суждения, строить простейшие логические выражения;   </w:t>
      </w:r>
    </w:p>
    <w:p w:rsidR="008A2904" w:rsidRPr="00C857EF" w:rsidRDefault="008A2904" w:rsidP="008A2904">
      <w:pPr>
        <w:jc w:val="both"/>
      </w:pPr>
      <w:r w:rsidRPr="00C857EF">
        <w:t xml:space="preserve">незнание или неправильное применение алгоритмов, лежащих в основе выполнения задания; неумение исполнять и составлять несложные алгоритмы для изученных исполнителей; неумение применять комплексные знания или выполнять задание без помощи учителя.  Недочеты:  неточности в определении причинно-следственной связи и анализе исходных данных в пределах изученного материала; неточности в выборе действий, операций;   </w:t>
      </w:r>
    </w:p>
    <w:p w:rsidR="008A2904" w:rsidRPr="00C857EF" w:rsidRDefault="008A2904" w:rsidP="008A2904">
      <w:pPr>
        <w:jc w:val="both"/>
      </w:pPr>
      <w:r w:rsidRPr="00C857EF">
        <w:t xml:space="preserve">неверные вычисления в случае, когда задание не основывается на вычислительных знаниях  и умениях;   </w:t>
      </w:r>
    </w:p>
    <w:p w:rsidR="008A2904" w:rsidRPr="00C857EF" w:rsidRDefault="008A2904" w:rsidP="008A2904">
      <w:pPr>
        <w:jc w:val="both"/>
      </w:pPr>
      <w:r w:rsidRPr="00C857EF">
        <w:t xml:space="preserve">неточности при выполнении рисунков, схем, заполнении таблиц;  неточности при осуществлении простейших выводов, построении простейших логических выражений;   </w:t>
      </w:r>
    </w:p>
    <w:p w:rsidR="008A2904" w:rsidRPr="00C857EF" w:rsidRDefault="008A2904" w:rsidP="008A2904">
      <w:pPr>
        <w:jc w:val="both"/>
      </w:pPr>
      <w:r w:rsidRPr="00C857EF">
        <w:t xml:space="preserve">неточности при исполнении и составлении несложных алгоритмов для изученных исполнителей;   </w:t>
      </w:r>
    </w:p>
    <w:p w:rsidR="008A2904" w:rsidRPr="00C857EF" w:rsidRDefault="008A2904" w:rsidP="008A2904">
      <w:pPr>
        <w:jc w:val="both"/>
      </w:pPr>
      <w:r w:rsidRPr="00C857EF">
        <w:t xml:space="preserve">медленный темп выполнения задания, не являющийся индивидуальной особенностью школьника.   </w:t>
      </w:r>
    </w:p>
    <w:p w:rsidR="008A2904" w:rsidRPr="00C857EF" w:rsidRDefault="008A2904" w:rsidP="008A2904">
      <w:pPr>
        <w:spacing w:after="10"/>
        <w:jc w:val="both"/>
      </w:pPr>
      <w:r w:rsidRPr="00C857EF">
        <w:t xml:space="preserve">Оценивание заданий, выполняемых на компьютере.   </w:t>
      </w:r>
    </w:p>
    <w:p w:rsidR="008A2904" w:rsidRPr="00C857EF" w:rsidRDefault="008A2904" w:rsidP="008A2904">
      <w:pPr>
        <w:jc w:val="both"/>
      </w:pPr>
      <w:r w:rsidRPr="00C857EF">
        <w:t xml:space="preserve">В основе данного оценивания лежат следующие показатели: самостоятельность,     правильность выполнения и объем выполненного задания.    </w:t>
      </w:r>
    </w:p>
    <w:p w:rsidR="008A2904" w:rsidRPr="00C857EF" w:rsidRDefault="008A2904" w:rsidP="008A2904">
      <w:pPr>
        <w:spacing w:after="16"/>
        <w:jc w:val="both"/>
      </w:pPr>
      <w:r w:rsidRPr="00C857EF">
        <w:t xml:space="preserve">Ошибки:  неумение применять знания, полученные на уроке, при закреплении изученного материала с помощью прикладных программ на компьютере; неумение выполнять простые действия с информационными объектами на экране компьютера;   </w:t>
      </w:r>
    </w:p>
    <w:p w:rsidR="008A2904" w:rsidRPr="00C857EF" w:rsidRDefault="008A2904" w:rsidP="008A2904">
      <w:pPr>
        <w:spacing w:after="15"/>
        <w:jc w:val="both"/>
      </w:pPr>
      <w:r w:rsidRPr="00C857EF">
        <w:t>неумение осуществлять поиск информации в электронных словарях, справочниках, энциклопедиях, каталогах; использовать ссылки; неумение вводить те</w:t>
      </w:r>
      <w:proofErr w:type="gramStart"/>
      <w:r w:rsidRPr="00C857EF">
        <w:t>кст с кл</w:t>
      </w:r>
      <w:proofErr w:type="gramEnd"/>
      <w:r w:rsidRPr="00C857EF">
        <w:t xml:space="preserve">авиатуры компьютера;   </w:t>
      </w:r>
    </w:p>
    <w:p w:rsidR="008A2904" w:rsidRPr="00C857EF" w:rsidRDefault="008A2904" w:rsidP="008A2904">
      <w:pPr>
        <w:spacing w:after="15"/>
        <w:jc w:val="both"/>
      </w:pPr>
      <w:r w:rsidRPr="00C857EF">
        <w:t xml:space="preserve">неумение исполнять и составлять несложные алгоритмы для изученных компьютерных исполнителей; неумение применять комплексные знания или выполнять задание без помощи учителя.   </w:t>
      </w:r>
    </w:p>
    <w:p w:rsidR="008A2904" w:rsidRPr="00C857EF" w:rsidRDefault="008A2904" w:rsidP="008A2904">
      <w:pPr>
        <w:jc w:val="both"/>
      </w:pPr>
      <w:r w:rsidRPr="00C857EF">
        <w:t xml:space="preserve">Недочеты:  неточности в применении знаний, полученных на уроке, при закреплении изученного материала с помощью прикладных программ на компьютере;   </w:t>
      </w:r>
    </w:p>
    <w:p w:rsidR="008A2904" w:rsidRPr="00C857EF" w:rsidRDefault="008A2904" w:rsidP="008A2904">
      <w:pPr>
        <w:jc w:val="both"/>
      </w:pPr>
      <w:r w:rsidRPr="00C857EF">
        <w:t xml:space="preserve">неточности при выполнении простых действий с информационными объектами на экране компьютера;   </w:t>
      </w:r>
    </w:p>
    <w:p w:rsidR="008A2904" w:rsidRPr="00C857EF" w:rsidRDefault="008A2904" w:rsidP="008A2904">
      <w:pPr>
        <w:jc w:val="both"/>
      </w:pPr>
      <w:r w:rsidRPr="00C857EF">
        <w:t xml:space="preserve">неточности при исполнении и составлении несложных алгоритмов для изученных компьютерных исполнителей;   </w:t>
      </w:r>
    </w:p>
    <w:p w:rsidR="008A2904" w:rsidRPr="00C857EF" w:rsidRDefault="008A2904" w:rsidP="008A2904">
      <w:pPr>
        <w:jc w:val="both"/>
      </w:pPr>
      <w:r w:rsidRPr="00C857EF">
        <w:t xml:space="preserve">медленный темп выполнения задания, не являющийся индивидуальной особенностью </w:t>
      </w:r>
    </w:p>
    <w:p w:rsidR="008A2904" w:rsidRPr="00C857EF" w:rsidRDefault="008A2904" w:rsidP="008A2904">
      <w:pPr>
        <w:spacing w:after="14"/>
        <w:jc w:val="both"/>
      </w:pPr>
      <w:r w:rsidRPr="00C857EF">
        <w:t xml:space="preserve">школьника.   </w:t>
      </w:r>
    </w:p>
    <w:p w:rsidR="008A2904" w:rsidRDefault="008A2904" w:rsidP="008A2904">
      <w:pPr>
        <w:pStyle w:val="1"/>
        <w:ind w:left="0"/>
        <w:jc w:val="both"/>
      </w:pPr>
      <w:r w:rsidRPr="00C857EF">
        <w:t xml:space="preserve">Критерии и нормы оценки по учебному  предмету  «Основы религиозных культур и светской этики», учебному модулю </w:t>
      </w:r>
      <w:r>
        <w:t xml:space="preserve">« Основы религиозных культур»   </w:t>
      </w:r>
    </w:p>
    <w:p w:rsidR="008A2904" w:rsidRPr="00C857EF" w:rsidRDefault="008A2904" w:rsidP="008A2904">
      <w:pPr>
        <w:spacing w:line="295" w:lineRule="auto"/>
        <w:ind w:hanging="10"/>
        <w:jc w:val="both"/>
      </w:pPr>
      <w:r w:rsidRPr="00C857EF">
        <w:t xml:space="preserve">Специфичность содержания предмета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w:t>
      </w:r>
      <w:r w:rsidRPr="00C857EF">
        <w:lastRenderedPageBreak/>
        <w:t xml:space="preserve">комплексные знания.   </w:t>
      </w:r>
    </w:p>
    <w:p w:rsidR="008A2904" w:rsidRPr="00C857EF" w:rsidRDefault="008A2904" w:rsidP="008A2904">
      <w:pPr>
        <w:ind w:firstLine="708"/>
        <w:jc w:val="both"/>
      </w:pPr>
      <w:r w:rsidRPr="00C857EF">
        <w:t xml:space="preserve">По данному курсу предполагается </w:t>
      </w:r>
      <w:proofErr w:type="spellStart"/>
      <w:r w:rsidRPr="00C857EF">
        <w:t>безотметочный</w:t>
      </w:r>
      <w:proofErr w:type="spellEnd"/>
      <w:r w:rsidRPr="00C857EF">
        <w:t xml:space="preserve"> принцип обучения. Для оперативного контроля знаний и умений по курсу используется оценивание по системе "зачет-незачет" Зачёт за четверть и год ставится при выполнении обязательных зачётных работ.  </w:t>
      </w:r>
    </w:p>
    <w:p w:rsidR="008A2904" w:rsidRPr="00C857EF" w:rsidRDefault="008A2904" w:rsidP="008A2904">
      <w:pPr>
        <w:jc w:val="both"/>
      </w:pPr>
      <w:r w:rsidRPr="00C857EF">
        <w:t xml:space="preserve">Оценка предметных результатов проводится в ходе выполнения контрольных работ: полугодовой, годовой.  </w:t>
      </w:r>
    </w:p>
    <w:p w:rsidR="008A2904" w:rsidRPr="00C857EF" w:rsidRDefault="008A2904" w:rsidP="008A2904">
      <w:pPr>
        <w:jc w:val="both"/>
      </w:pPr>
      <w:r w:rsidRPr="00C857EF">
        <w:t xml:space="preserve">Критерии оценивания:  </w:t>
      </w:r>
    </w:p>
    <w:p w:rsidR="008A2904" w:rsidRPr="00C857EF" w:rsidRDefault="008A2904" w:rsidP="008A2904">
      <w:pPr>
        <w:jc w:val="both"/>
      </w:pPr>
      <w:r w:rsidRPr="00C857EF">
        <w:t xml:space="preserve">86% - 100% -высокий уровень  </w:t>
      </w:r>
    </w:p>
    <w:p w:rsidR="008A2904" w:rsidRPr="00C857EF" w:rsidRDefault="008A2904" w:rsidP="008A2904">
      <w:pPr>
        <w:spacing w:after="19"/>
        <w:jc w:val="both"/>
      </w:pPr>
      <w:r w:rsidRPr="00C857EF">
        <w:t xml:space="preserve">66% - 85% - выше среднего 50% - 65% - </w:t>
      </w:r>
      <w:proofErr w:type="gramStart"/>
      <w:r w:rsidRPr="00C857EF">
        <w:t>средний</w:t>
      </w:r>
      <w:proofErr w:type="gramEnd"/>
      <w:r w:rsidRPr="00C857EF">
        <w:t xml:space="preserve"> менее </w:t>
      </w:r>
    </w:p>
    <w:p w:rsidR="008A2904" w:rsidRPr="00C857EF" w:rsidRDefault="008A2904" w:rsidP="008A2904">
      <w:pPr>
        <w:jc w:val="both"/>
      </w:pPr>
      <w:r w:rsidRPr="00C857EF">
        <w:t xml:space="preserve">50% -низкий  </w:t>
      </w:r>
    </w:p>
    <w:p w:rsidR="008A2904" w:rsidRPr="00C857EF" w:rsidRDefault="008A2904" w:rsidP="008A2904">
      <w:pPr>
        <w:jc w:val="both"/>
      </w:pPr>
      <w:r w:rsidRPr="00C857EF">
        <w:t xml:space="preserve">За </w:t>
      </w:r>
      <w:proofErr w:type="gramStart"/>
      <w:r w:rsidRPr="00C857EF">
        <w:t>работу, выполненную менее 50% зачёт не ставится</w:t>
      </w:r>
      <w:proofErr w:type="gramEnd"/>
      <w:r w:rsidRPr="00C857EF">
        <w:t xml:space="preserve">.  </w:t>
      </w:r>
    </w:p>
    <w:p w:rsidR="008A2904" w:rsidRPr="00C857EF" w:rsidRDefault="008A2904" w:rsidP="008A2904">
      <w:pPr>
        <w:jc w:val="both"/>
      </w:pPr>
      <w:r w:rsidRPr="00C857EF">
        <w:t xml:space="preserve">Критерии оценивания творческих работ:  </w:t>
      </w:r>
    </w:p>
    <w:p w:rsidR="008A2904" w:rsidRPr="00C857EF" w:rsidRDefault="008A2904" w:rsidP="008A2904">
      <w:pPr>
        <w:jc w:val="both"/>
      </w:pPr>
      <w:r w:rsidRPr="00C857EF">
        <w:t xml:space="preserve">-Цели задания приняты обучающимся, конкретны.  </w:t>
      </w:r>
    </w:p>
    <w:p w:rsidR="008A2904" w:rsidRPr="00C857EF" w:rsidRDefault="008A2904" w:rsidP="008A2904">
      <w:pPr>
        <w:jc w:val="both"/>
      </w:pPr>
      <w:r w:rsidRPr="00C857EF">
        <w:t xml:space="preserve">-Замысел работы реализован.  </w:t>
      </w:r>
    </w:p>
    <w:p w:rsidR="008A2904" w:rsidRPr="00C857EF" w:rsidRDefault="008A2904" w:rsidP="008A2904">
      <w:pPr>
        <w:jc w:val="both"/>
      </w:pPr>
      <w:r w:rsidRPr="00C857EF">
        <w:t xml:space="preserve">-Содержание оптимально (научно, грамотно, доступно)  </w:t>
      </w:r>
    </w:p>
    <w:p w:rsidR="008A2904" w:rsidRPr="00C857EF" w:rsidRDefault="008A2904" w:rsidP="008A2904">
      <w:pPr>
        <w:jc w:val="both"/>
      </w:pPr>
      <w:proofErr w:type="gramStart"/>
      <w:r w:rsidRPr="00C857EF">
        <w:t xml:space="preserve">-Характер  изложения  предлагаемого  материала  доступный,  соответствует  возрастным особенностям обучающегося.  </w:t>
      </w:r>
      <w:proofErr w:type="gramEnd"/>
    </w:p>
    <w:p w:rsidR="008A2904" w:rsidRPr="00C857EF" w:rsidRDefault="008A2904" w:rsidP="008A2904">
      <w:pPr>
        <w:spacing w:after="26" w:line="295" w:lineRule="auto"/>
        <w:ind w:hanging="10"/>
        <w:jc w:val="both"/>
      </w:pPr>
      <w:r w:rsidRPr="00C857EF">
        <w:t xml:space="preserve">-Обучающийся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  </w:t>
      </w:r>
      <w:proofErr w:type="gramStart"/>
      <w:r w:rsidRPr="00C857EF">
        <w:t>-В</w:t>
      </w:r>
      <w:proofErr w:type="gramEnd"/>
      <w:r w:rsidRPr="00C857EF">
        <w:t xml:space="preserve">о время защиты творческой работы созданы условия для личностного общения с одноклассниками, для рефлексии.  </w:t>
      </w:r>
    </w:p>
    <w:p w:rsidR="008A2904" w:rsidRPr="00C857EF" w:rsidRDefault="008A2904" w:rsidP="008A2904">
      <w:pPr>
        <w:jc w:val="both"/>
      </w:pPr>
      <w:r w:rsidRPr="00C857EF">
        <w:t>-Обучающийся сумел заинтересовать одноклассников</w:t>
      </w:r>
      <w:proofErr w:type="gramStart"/>
      <w:r w:rsidRPr="00C857EF">
        <w:t xml:space="preserve"> К</w:t>
      </w:r>
      <w:proofErr w:type="gramEnd"/>
      <w:r w:rsidRPr="00C857EF">
        <w:t xml:space="preserve">аждая позиция оценивается по следующей шкале:  </w:t>
      </w:r>
    </w:p>
    <w:p w:rsidR="008A2904" w:rsidRPr="00C857EF" w:rsidRDefault="008A2904" w:rsidP="008A2904">
      <w:pPr>
        <w:jc w:val="both"/>
      </w:pPr>
      <w:r w:rsidRPr="00C857EF">
        <w:t xml:space="preserve">-Достигнуто в высокой степени -3 балла  </w:t>
      </w:r>
    </w:p>
    <w:p w:rsidR="008A2904" w:rsidRPr="00C857EF" w:rsidRDefault="008A2904" w:rsidP="008A2904">
      <w:pPr>
        <w:jc w:val="both"/>
      </w:pPr>
      <w:r w:rsidRPr="00C857EF">
        <w:t xml:space="preserve">.-Достигнуто частично- 2 балла  </w:t>
      </w:r>
    </w:p>
    <w:p w:rsidR="008A2904" w:rsidRPr="00C857EF" w:rsidRDefault="008A2904" w:rsidP="008A2904">
      <w:pPr>
        <w:jc w:val="both"/>
      </w:pPr>
      <w:r w:rsidRPr="00C857EF">
        <w:t xml:space="preserve">.-Достигнуто в малой степени -1 баллов  </w:t>
      </w:r>
    </w:p>
    <w:p w:rsidR="008A2904" w:rsidRPr="00C857EF" w:rsidRDefault="008A2904" w:rsidP="008A2904">
      <w:pPr>
        <w:jc w:val="both"/>
      </w:pPr>
      <w:r w:rsidRPr="00C857EF">
        <w:t xml:space="preserve">-Не достигнуто (или не входило в цели)- 0 баллов  </w:t>
      </w:r>
    </w:p>
    <w:p w:rsidR="008A2904" w:rsidRPr="00C857EF" w:rsidRDefault="008A2904" w:rsidP="008A2904">
      <w:pPr>
        <w:jc w:val="both"/>
      </w:pPr>
      <w:r w:rsidRPr="00C857EF">
        <w:t xml:space="preserve">21балл-высокий уровень  </w:t>
      </w:r>
    </w:p>
    <w:p w:rsidR="008A2904" w:rsidRPr="00C857EF" w:rsidRDefault="008A2904" w:rsidP="008A2904">
      <w:pPr>
        <w:jc w:val="both"/>
      </w:pPr>
      <w:r w:rsidRPr="00C857EF">
        <w:t>20-16 балло</w:t>
      </w:r>
      <w:proofErr w:type="gramStart"/>
      <w:r w:rsidRPr="00C857EF">
        <w:t>в-</w:t>
      </w:r>
      <w:proofErr w:type="gramEnd"/>
      <w:r w:rsidRPr="00C857EF">
        <w:t xml:space="preserve"> выше среднего  </w:t>
      </w:r>
    </w:p>
    <w:p w:rsidR="008A2904" w:rsidRDefault="008A2904" w:rsidP="008A2904">
      <w:pPr>
        <w:spacing w:after="26" w:line="295" w:lineRule="auto"/>
        <w:ind w:hanging="10"/>
        <w:jc w:val="both"/>
      </w:pPr>
      <w:r w:rsidRPr="00C857EF">
        <w:t>15-10 баллов</w:t>
      </w:r>
      <w:r>
        <w:t xml:space="preserve"> </w:t>
      </w:r>
      <w:r w:rsidRPr="00C857EF">
        <w:t>-</w:t>
      </w:r>
      <w:r>
        <w:t xml:space="preserve"> </w:t>
      </w:r>
      <w:proofErr w:type="gramStart"/>
      <w:r w:rsidRPr="00C857EF">
        <w:t>средний</w:t>
      </w:r>
      <w:proofErr w:type="gramEnd"/>
      <w:r w:rsidRPr="00C857EF">
        <w:t xml:space="preserve"> </w:t>
      </w:r>
    </w:p>
    <w:p w:rsidR="008A2904" w:rsidRDefault="008A2904" w:rsidP="008A2904">
      <w:pPr>
        <w:spacing w:after="26" w:line="295" w:lineRule="auto"/>
        <w:ind w:hanging="10"/>
        <w:jc w:val="both"/>
      </w:pPr>
      <w:r w:rsidRPr="00C857EF">
        <w:t>9</w:t>
      </w:r>
      <w:r>
        <w:t>-</w:t>
      </w:r>
      <w:r w:rsidRPr="00C857EF">
        <w:t xml:space="preserve">7баллов-ниже среднего </w:t>
      </w:r>
    </w:p>
    <w:p w:rsidR="008A2904" w:rsidRPr="00C857EF" w:rsidRDefault="008A2904" w:rsidP="008A2904">
      <w:pPr>
        <w:spacing w:after="26" w:line="295" w:lineRule="auto"/>
        <w:ind w:hanging="10"/>
        <w:jc w:val="both"/>
      </w:pPr>
      <w:r w:rsidRPr="00C857EF">
        <w:t>ниже 7 баллов</w:t>
      </w:r>
      <w:r>
        <w:t xml:space="preserve"> </w:t>
      </w:r>
      <w:proofErr w:type="gramStart"/>
      <w:r w:rsidRPr="00C857EF">
        <w:t>-н</w:t>
      </w:r>
      <w:proofErr w:type="gramEnd"/>
      <w:r w:rsidRPr="00C857EF">
        <w:t xml:space="preserve">изкий  </w:t>
      </w:r>
    </w:p>
    <w:p w:rsidR="008A2904" w:rsidRPr="00C857EF" w:rsidRDefault="008A2904" w:rsidP="008A2904">
      <w:pPr>
        <w:jc w:val="both"/>
      </w:pPr>
      <w:proofErr w:type="gramStart"/>
      <w:r>
        <w:t>Работа</w:t>
      </w:r>
      <w:r w:rsidRPr="00C857EF">
        <w:t>,</w:t>
      </w:r>
      <w:r>
        <w:t xml:space="preserve"> </w:t>
      </w:r>
      <w:r w:rsidRPr="00C857EF">
        <w:t>выполненная ниже 7 баллов считается</w:t>
      </w:r>
      <w:proofErr w:type="gramEnd"/>
      <w:r w:rsidRPr="00C857EF">
        <w:t xml:space="preserve"> </w:t>
      </w:r>
      <w:proofErr w:type="spellStart"/>
      <w:r w:rsidRPr="00C857EF">
        <w:t>незачтённой</w:t>
      </w:r>
      <w:proofErr w:type="spellEnd"/>
      <w:r w:rsidRPr="00C857EF">
        <w:t xml:space="preserve">.  </w:t>
      </w:r>
    </w:p>
    <w:p w:rsidR="008A2904" w:rsidRPr="00C857EF" w:rsidRDefault="008A2904" w:rsidP="008A2904">
      <w:pPr>
        <w:spacing w:after="49" w:line="259" w:lineRule="auto"/>
        <w:ind w:hanging="10"/>
        <w:jc w:val="both"/>
      </w:pPr>
      <w:r w:rsidRPr="00C857EF">
        <w:rPr>
          <w:b/>
        </w:rPr>
        <w:t xml:space="preserve">Критерии и нормы  оценивания по  учебному предмету "Окружающий мир"  </w:t>
      </w:r>
      <w:r w:rsidRPr="00C857EF">
        <w:t xml:space="preserve">Характеристика цифровой отметки (оценки) при устном ответе:   </w:t>
      </w:r>
    </w:p>
    <w:p w:rsidR="008A2904" w:rsidRPr="00C857EF" w:rsidRDefault="008A2904" w:rsidP="008A2904">
      <w:pPr>
        <w:jc w:val="both"/>
      </w:pPr>
      <w:r w:rsidRPr="00C857EF">
        <w:t xml:space="preserve">Оценка "5" - выставляется, если учебный материал излагается полно, логично, отсутствуют ошибки или имеется один недочѐт, ученик может привести примеры из дополнительной литературы.   </w:t>
      </w:r>
    </w:p>
    <w:p w:rsidR="008A2904" w:rsidRPr="00C857EF" w:rsidRDefault="008A2904" w:rsidP="008A2904">
      <w:pPr>
        <w:jc w:val="both"/>
      </w:pPr>
      <w:r w:rsidRPr="00C857EF">
        <w:t xml:space="preserve">Оценка "4" - ответ полный, но имеются незначительные нарушения логики изложения материала.   </w:t>
      </w:r>
    </w:p>
    <w:p w:rsidR="008A2904" w:rsidRPr="00C857EF" w:rsidRDefault="008A2904" w:rsidP="008A2904">
      <w:pPr>
        <w:jc w:val="both"/>
      </w:pPr>
      <w:r w:rsidRPr="00C857EF">
        <w:t xml:space="preserve">Оценка "3" - ответ раскрыт не полно, осуществляется по наводящим вопросам, имеются отдельные нарушения в логике изложения материала.   </w:t>
      </w:r>
    </w:p>
    <w:p w:rsidR="008A2904" w:rsidRPr="00C857EF" w:rsidRDefault="008A2904" w:rsidP="008A2904">
      <w:pPr>
        <w:jc w:val="both"/>
      </w:pPr>
      <w:r w:rsidRPr="00C857EF">
        <w:t xml:space="preserve">Оценка "2" - ответ не раскрывает обсуждаемый вопрос, отсутствует полнота и логика изложения учебного материала.   </w:t>
      </w:r>
    </w:p>
    <w:p w:rsidR="008A2904" w:rsidRPr="00C857EF" w:rsidRDefault="008A2904" w:rsidP="008A2904">
      <w:pPr>
        <w:jc w:val="both"/>
      </w:pPr>
      <w:r w:rsidRPr="00C857EF">
        <w:t xml:space="preserve">Ошибки и недочѐты, влияющие на снижение оценки:   </w:t>
      </w:r>
    </w:p>
    <w:p w:rsidR="008A2904" w:rsidRPr="00C857EF" w:rsidRDefault="008A2904" w:rsidP="008A2904">
      <w:pPr>
        <w:jc w:val="both"/>
      </w:pPr>
      <w:r w:rsidRPr="00C857EF">
        <w:t xml:space="preserve">Ошибки: неправильное определение понятий, замена существенной характеристики понятия несущественной;   </w:t>
      </w:r>
    </w:p>
    <w:p w:rsidR="008A2904" w:rsidRPr="00C857EF" w:rsidRDefault="008A2904" w:rsidP="008A2904">
      <w:pPr>
        <w:jc w:val="both"/>
      </w:pPr>
      <w:r w:rsidRPr="00C857EF">
        <w:t xml:space="preserve">нарушение последовательности в описании объектов (явлений), если она является </w:t>
      </w:r>
    </w:p>
    <w:p w:rsidR="008A2904" w:rsidRPr="00C857EF" w:rsidRDefault="008A2904" w:rsidP="008A2904">
      <w:pPr>
        <w:jc w:val="both"/>
      </w:pPr>
      <w:r w:rsidRPr="00C857EF">
        <w:t xml:space="preserve">существенной;   </w:t>
      </w:r>
    </w:p>
    <w:p w:rsidR="008A2904" w:rsidRPr="00C857EF" w:rsidRDefault="008A2904" w:rsidP="008A2904">
      <w:pPr>
        <w:jc w:val="both"/>
      </w:pPr>
      <w:r w:rsidRPr="00C857EF">
        <w:t xml:space="preserve">неправильное раскрытие причины, закономерности, условия протекания того или иного  явления, процесса;   </w:t>
      </w:r>
    </w:p>
    <w:p w:rsidR="008A2904" w:rsidRPr="00C857EF" w:rsidRDefault="008A2904" w:rsidP="008A2904">
      <w:pPr>
        <w:jc w:val="both"/>
      </w:pPr>
      <w:r w:rsidRPr="00C857EF">
        <w:t xml:space="preserve">неумение сравнивать объекты, производить их классификацию на группы по существенным признакам;   </w:t>
      </w:r>
    </w:p>
    <w:p w:rsidR="008A2904" w:rsidRPr="00C857EF" w:rsidRDefault="008A2904" w:rsidP="008A2904">
      <w:pPr>
        <w:spacing w:after="26" w:line="295" w:lineRule="auto"/>
        <w:ind w:hanging="10"/>
        <w:jc w:val="both"/>
      </w:pPr>
      <w:r w:rsidRPr="00C857EF">
        <w:t xml:space="preserve">незнание фактического материала,  неумение самостоятельно привести примеры, подтверждающие высказанное суждение; неумение ориентироваться по карте, правильно показывать изучаемые объекты.   </w:t>
      </w:r>
    </w:p>
    <w:p w:rsidR="008A2904" w:rsidRPr="00C857EF" w:rsidRDefault="008A2904" w:rsidP="008A2904">
      <w:pPr>
        <w:jc w:val="both"/>
      </w:pPr>
      <w:r w:rsidRPr="00C857EF">
        <w:t xml:space="preserve">Недочѐты:   преобладание при описании объекта несущественных признаков; неточности в определении назначения прибора, его использование; неточности при нахождении объектов на карте. Критерии оценивания практических работ по технологии  </w:t>
      </w:r>
    </w:p>
    <w:p w:rsidR="008A2904" w:rsidRPr="00C857EF" w:rsidRDefault="008A2904" w:rsidP="008A2904">
      <w:pPr>
        <w:spacing w:after="9"/>
        <w:jc w:val="both"/>
      </w:pPr>
      <w:r w:rsidRPr="00C857EF">
        <w:t xml:space="preserve"> Оценка "5" - тщательно спланирован труд и рационально организовано рабочее место; задание выполнено качественно, без нарушения соответствующей  технологии; правильно выполнялись приемы труда, самостоятельно и творчески выполнялась работа; полностью соблюдались правила техники безопасности.   </w:t>
      </w:r>
    </w:p>
    <w:p w:rsidR="008A2904" w:rsidRPr="00C857EF" w:rsidRDefault="008A2904" w:rsidP="008A2904">
      <w:pPr>
        <w:jc w:val="both"/>
      </w:pPr>
      <w:r w:rsidRPr="00C857EF">
        <w:t xml:space="preserve">Оценка "4" - допущены незначительные недостатки в планировании труда и организации рабочего места; задание выполнено  с небольшими отклонениями (в пределах нормы) от соответствующей технологии </w:t>
      </w:r>
      <w:r w:rsidRPr="00C857EF">
        <w:lastRenderedPageBreak/>
        <w:t xml:space="preserve">изготовления; в основном правильно выполняются приемы труда; работа выполнялась самостоятельно; норма времени выполнена или недовыполнена 10-15 %; полностью соблюдались правила техники безопасности.   </w:t>
      </w:r>
    </w:p>
    <w:p w:rsidR="008A2904" w:rsidRPr="00C857EF" w:rsidRDefault="008A2904" w:rsidP="008A2904">
      <w:pPr>
        <w:jc w:val="both"/>
      </w:pPr>
      <w:r w:rsidRPr="00C857EF">
        <w:t xml:space="preserve">Оценка "3" - имеют место недостатки в планировании труда и организации рабочего места; задание выполнено с серьезными замечаниями  по соответствующей технологии изготовления; отдельные приемы труда выполнялись неправильно; самостоятельность в работе была низкой; норма времени недовыполнена на 15-20 %; не полностью соблюдались правила техники безопасности.   </w:t>
      </w:r>
    </w:p>
    <w:p w:rsidR="008A2904" w:rsidRPr="00C857EF" w:rsidRDefault="008A2904" w:rsidP="008A2904">
      <w:pPr>
        <w:spacing w:after="22"/>
        <w:jc w:val="both"/>
      </w:pPr>
      <w:r w:rsidRPr="00C857EF">
        <w:t xml:space="preserve">Оценка "2"-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норма времени недовыполнена на 20-30 %; не соблюдались многие правила техники безопасности.   </w:t>
      </w:r>
    </w:p>
    <w:p w:rsidR="008A2904" w:rsidRPr="00C857EF" w:rsidRDefault="008A2904" w:rsidP="008A2904">
      <w:pPr>
        <w:pStyle w:val="1"/>
        <w:ind w:left="0"/>
        <w:jc w:val="both"/>
      </w:pPr>
      <w:r w:rsidRPr="00C857EF">
        <w:t>Критерии оценивания практических работ  по изобразительному искусству (</w:t>
      </w:r>
      <w:proofErr w:type="gramStart"/>
      <w:r w:rsidRPr="00C857EF">
        <w:t>ИЗО</w:t>
      </w:r>
      <w:proofErr w:type="gramEnd"/>
      <w:r w:rsidRPr="00C857EF">
        <w:t xml:space="preserve">)  </w:t>
      </w:r>
    </w:p>
    <w:p w:rsidR="008A2904" w:rsidRPr="00C857EF" w:rsidRDefault="008A2904" w:rsidP="008A2904">
      <w:pPr>
        <w:jc w:val="both"/>
      </w:pPr>
      <w:r w:rsidRPr="00C857EF">
        <w:t xml:space="preserve">Критерии оценивания предметных умений  </w:t>
      </w:r>
      <w:r w:rsidRPr="00C857EF">
        <w:rPr>
          <w:b/>
        </w:rPr>
        <w:t xml:space="preserve"> </w:t>
      </w:r>
    </w:p>
    <w:p w:rsidR="008A2904" w:rsidRPr="00C857EF" w:rsidRDefault="008A2904" w:rsidP="008A2904">
      <w:pPr>
        <w:jc w:val="both"/>
      </w:pPr>
      <w:r w:rsidRPr="00C857EF">
        <w:t xml:space="preserve">Оценка "5" - поставленные задачи выполнены быстро и хорошо, без ошибок; работа выразительна и интересна.   </w:t>
      </w:r>
    </w:p>
    <w:p w:rsidR="008A2904" w:rsidRPr="00C857EF" w:rsidRDefault="008A2904" w:rsidP="008A2904">
      <w:pPr>
        <w:jc w:val="both"/>
      </w:pPr>
      <w:r w:rsidRPr="00C857EF">
        <w:t xml:space="preserve">Оценка "4" - поставленные задачи выполнены быстро, но работа не выразительна, хотя и не имеет грубых ошибок.   </w:t>
      </w:r>
    </w:p>
    <w:p w:rsidR="008A2904" w:rsidRPr="00C857EF" w:rsidRDefault="008A2904" w:rsidP="008A2904">
      <w:pPr>
        <w:jc w:val="both"/>
      </w:pPr>
      <w:r w:rsidRPr="00C857EF">
        <w:t xml:space="preserve">Оценка "3"- поставленные задачи выполнены частично, работа не выразительна, в ней можно обнаружить грубые ошибки.   </w:t>
      </w:r>
    </w:p>
    <w:p w:rsidR="008A2904" w:rsidRPr="00C857EF" w:rsidRDefault="008A2904" w:rsidP="008A2904">
      <w:pPr>
        <w:jc w:val="both"/>
      </w:pPr>
      <w:r w:rsidRPr="00C857EF">
        <w:t xml:space="preserve">Оценка "2"- поставленные задачи не выполнены.   </w:t>
      </w:r>
    </w:p>
    <w:p w:rsidR="008A2904" w:rsidRPr="00C857EF" w:rsidRDefault="008A2904" w:rsidP="008A2904">
      <w:pPr>
        <w:jc w:val="both"/>
      </w:pPr>
      <w:r w:rsidRPr="00C857EF">
        <w:t xml:space="preserve">Оценивание по результатам творческих работ   </w:t>
      </w:r>
    </w:p>
    <w:p w:rsidR="008A2904" w:rsidRPr="00C857EF" w:rsidRDefault="008A2904" w:rsidP="008A2904">
      <w:pPr>
        <w:jc w:val="both"/>
      </w:pPr>
      <w:r w:rsidRPr="00C857EF">
        <w:t xml:space="preserve">Творческие работы могут быть представлены в виде проектов, презентаций и т.д.   </w:t>
      </w:r>
    </w:p>
    <w:p w:rsidR="008A2904" w:rsidRPr="00C857EF" w:rsidRDefault="008A2904" w:rsidP="008A2904">
      <w:pPr>
        <w:spacing w:after="10"/>
        <w:jc w:val="both"/>
      </w:pPr>
      <w:r w:rsidRPr="00C857EF">
        <w:t xml:space="preserve">Проводится </w:t>
      </w:r>
      <w:proofErr w:type="spellStart"/>
      <w:r w:rsidRPr="00C857EF">
        <w:t>взаимооценка</w:t>
      </w:r>
      <w:proofErr w:type="spellEnd"/>
      <w:r w:rsidRPr="00C857EF">
        <w:t xml:space="preserve"> в виде создания и презентации творческих работ.    </w:t>
      </w:r>
    </w:p>
    <w:p w:rsidR="008A2904" w:rsidRPr="00C857EF" w:rsidRDefault="008A2904" w:rsidP="008A2904">
      <w:pPr>
        <w:jc w:val="both"/>
      </w:pPr>
      <w:r w:rsidRPr="00C857EF">
        <w:t xml:space="preserve">Результаты подготовки и защиты творческих работ (проектов) могут  учитываться при формировании </w:t>
      </w:r>
      <w:proofErr w:type="spellStart"/>
      <w:r w:rsidRPr="00C857EF">
        <w:t>портфолио</w:t>
      </w:r>
      <w:proofErr w:type="spellEnd"/>
      <w:r w:rsidRPr="00C857EF">
        <w:t xml:space="preserve"> учеников.   </w:t>
      </w:r>
    </w:p>
    <w:p w:rsidR="008A2904" w:rsidRPr="00C857EF" w:rsidRDefault="008A2904" w:rsidP="008A2904">
      <w:pPr>
        <w:jc w:val="both"/>
      </w:pPr>
      <w:r w:rsidRPr="00C857EF">
        <w:t xml:space="preserve">Оценивание успеваемости по курсу предлагаем осуществлять в виде анализа каждой творческой работы по составленным критериям.   </w:t>
      </w:r>
    </w:p>
    <w:tbl>
      <w:tblPr>
        <w:tblW w:w="9547" w:type="dxa"/>
        <w:tblInd w:w="5" w:type="dxa"/>
        <w:tblCellMar>
          <w:top w:w="74" w:type="dxa"/>
          <w:left w:w="0" w:type="dxa"/>
          <w:right w:w="1" w:type="dxa"/>
        </w:tblCellMar>
        <w:tblLook w:val="04A0"/>
      </w:tblPr>
      <w:tblGrid>
        <w:gridCol w:w="850"/>
        <w:gridCol w:w="7703"/>
        <w:gridCol w:w="994"/>
      </w:tblGrid>
      <w:tr w:rsidR="008A2904" w:rsidTr="003F0161">
        <w:trPr>
          <w:trHeight w:val="348"/>
        </w:trPr>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Критерии, показатели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467449" w:rsidRDefault="008A2904" w:rsidP="008A2904">
            <w:pPr>
              <w:jc w:val="both"/>
            </w:pPr>
            <w:r>
              <w:t xml:space="preserve">Баллы   </w:t>
            </w:r>
          </w:p>
        </w:tc>
      </w:tr>
      <w:tr w:rsidR="008A2904" w:rsidRPr="00C857EF" w:rsidTr="003F0161">
        <w:trPr>
          <w:trHeight w:val="198"/>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Цели задания приняты обучающимся, конкретны.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Tr="003F0161">
        <w:trPr>
          <w:trHeight w:val="260"/>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Замысел работы реализован.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RPr="00C857EF" w:rsidTr="003F0161">
        <w:trPr>
          <w:trHeight w:val="179"/>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Содержание оптимально (научно, грамотно,  доступно)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539"/>
        </w:trPr>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proofErr w:type="gramStart"/>
            <w:r w:rsidRPr="00C857EF">
              <w:t xml:space="preserve">Характер изложения предлагаемого материала доступный, соответствует возрастным особенностям обучающегося.   </w:t>
            </w:r>
            <w:proofErr w:type="gramEnd"/>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732"/>
        </w:trPr>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546"/>
        </w:trPr>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Во время защиты творческой работы созданы условия для личностного общения с одноклассниками, для рефлексии.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Tr="003F0161">
        <w:trPr>
          <w:trHeight w:val="187"/>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Любознательность и активность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Tr="003F0161">
        <w:trPr>
          <w:trHeight w:val="249"/>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Эмоциональность, отзывчивость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RPr="00C857EF" w:rsidTr="003F0161">
        <w:trPr>
          <w:trHeight w:val="169"/>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Общение с учителем  и сверстниками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245"/>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Соблюдение общепринятых норм и правил поведения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Tr="003F0161">
        <w:trPr>
          <w:trHeight w:val="448"/>
        </w:trPr>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tabs>
                <w:tab w:val="center" w:pos="3412"/>
                <w:tab w:val="center" w:pos="6005"/>
                <w:tab w:val="right" w:pos="7702"/>
              </w:tabs>
              <w:jc w:val="both"/>
            </w:pPr>
            <w:r w:rsidRPr="00C857EF">
              <w:t xml:space="preserve">Способность   </w:t>
            </w:r>
            <w:r w:rsidRPr="00C857EF">
              <w:tab/>
              <w:t xml:space="preserve">решать  интеллектуальные  и   </w:t>
            </w:r>
            <w:r w:rsidRPr="00C857EF">
              <w:tab/>
              <w:t xml:space="preserve">личностные   </w:t>
            </w:r>
            <w:r w:rsidRPr="00C857EF">
              <w:tab/>
              <w:t>задачи</w:t>
            </w:r>
          </w:p>
          <w:p w:rsidR="008A2904" w:rsidRDefault="008A2904" w:rsidP="008A2904">
            <w:pPr>
              <w:jc w:val="both"/>
            </w:pPr>
            <w:r>
              <w:t xml:space="preserve">(проблемы), адекватные возрасту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RPr="00C857EF" w:rsidTr="003F0161">
        <w:trPr>
          <w:trHeight w:val="103"/>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Владение универсальными предпосылками учебной деятельности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165"/>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Владение необходимыми умениями и навыками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r>
      <w:tr w:rsidR="008A2904" w:rsidTr="003F0161">
        <w:trPr>
          <w:trHeight w:val="226"/>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proofErr w:type="gramStart"/>
            <w:r>
              <w:t>Обучающийся</w:t>
            </w:r>
            <w:proofErr w:type="gramEnd"/>
            <w:r>
              <w:t xml:space="preserve"> сумел заинтересовать одноклассников.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Tr="003F0161">
        <w:trPr>
          <w:trHeight w:val="161"/>
        </w:trPr>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770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Всего баллов:   </w:t>
            </w:r>
          </w:p>
        </w:tc>
        <w:tc>
          <w:tcPr>
            <w:tcW w:w="9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bl>
    <w:p w:rsidR="008A2904" w:rsidRPr="00C857EF" w:rsidRDefault="008A2904" w:rsidP="008A2904">
      <w:pPr>
        <w:spacing w:after="87"/>
        <w:jc w:val="both"/>
      </w:pPr>
      <w:r w:rsidRPr="00C857EF">
        <w:t xml:space="preserve">Предлагается оценить каждую из позиций по следующей шкале:   </w:t>
      </w:r>
    </w:p>
    <w:p w:rsidR="008A2904" w:rsidRPr="00C857EF" w:rsidRDefault="008A2904" w:rsidP="008A2904">
      <w:pPr>
        <w:tabs>
          <w:tab w:val="center" w:pos="2568"/>
          <w:tab w:val="center" w:pos="6527"/>
        </w:tabs>
        <w:spacing w:after="85"/>
        <w:jc w:val="both"/>
      </w:pPr>
      <w:r w:rsidRPr="00C857EF">
        <w:rPr>
          <w:rFonts w:ascii="Calibri" w:eastAsia="Calibri" w:hAnsi="Calibri" w:cs="Calibri"/>
        </w:rPr>
        <w:tab/>
      </w:r>
      <w:r w:rsidRPr="00C857EF">
        <w:t xml:space="preserve">Достигнуто в высокой степени                     </w:t>
      </w:r>
      <w:r w:rsidRPr="00C857EF">
        <w:tab/>
        <w:t xml:space="preserve">  3 балла   </w:t>
      </w:r>
    </w:p>
    <w:p w:rsidR="008A2904" w:rsidRPr="00C857EF" w:rsidRDefault="008A2904" w:rsidP="008A2904">
      <w:pPr>
        <w:tabs>
          <w:tab w:val="center" w:pos="2081"/>
          <w:tab w:val="center" w:pos="3971"/>
          <w:tab w:val="center" w:pos="4674"/>
          <w:tab w:val="center" w:pos="5384"/>
          <w:tab w:val="center" w:pos="6467"/>
        </w:tabs>
        <w:spacing w:after="84"/>
        <w:jc w:val="both"/>
      </w:pPr>
      <w:r w:rsidRPr="00C857EF">
        <w:rPr>
          <w:rFonts w:ascii="Calibri" w:eastAsia="Calibri" w:hAnsi="Calibri" w:cs="Calibri"/>
        </w:rPr>
        <w:tab/>
      </w:r>
      <w:r w:rsidRPr="00C857EF">
        <w:t xml:space="preserve">Достигнуто частично   </w:t>
      </w:r>
      <w:r w:rsidRPr="00C857EF">
        <w:tab/>
        <w:t xml:space="preserve">   </w:t>
      </w:r>
      <w:r w:rsidRPr="00C857EF">
        <w:tab/>
        <w:t xml:space="preserve">   </w:t>
      </w:r>
      <w:r w:rsidRPr="00C857EF">
        <w:tab/>
        <w:t xml:space="preserve">      </w:t>
      </w:r>
      <w:r w:rsidRPr="00C857EF">
        <w:tab/>
        <w:t xml:space="preserve">    2 балла   </w:t>
      </w:r>
    </w:p>
    <w:p w:rsidR="008A2904" w:rsidRPr="00C857EF" w:rsidRDefault="008A2904" w:rsidP="008A2904">
      <w:pPr>
        <w:spacing w:after="26" w:line="295" w:lineRule="auto"/>
        <w:ind w:hanging="10"/>
        <w:jc w:val="both"/>
      </w:pPr>
      <w:r w:rsidRPr="00C857EF">
        <w:t xml:space="preserve">Достигнуто в малой степени   </w:t>
      </w:r>
      <w:r w:rsidRPr="00C857EF">
        <w:tab/>
        <w:t xml:space="preserve">                         1 балл</w:t>
      </w:r>
      <w:proofErr w:type="gramStart"/>
      <w:r w:rsidRPr="00C857EF">
        <w:t xml:space="preserve">  Н</w:t>
      </w:r>
      <w:proofErr w:type="gramEnd"/>
      <w:r w:rsidRPr="00C857EF">
        <w:t xml:space="preserve">е достигнуто (или не входило в цели)                  0 баллов  Вывод:   от 42 до 35 баллов – отметка «5»  от 34 до 21 балла – отметка «4»   ниже 21 балла </w:t>
      </w:r>
      <w:r w:rsidRPr="00C857EF">
        <w:lastRenderedPageBreak/>
        <w:t xml:space="preserve">результат не подлежит </w:t>
      </w:r>
      <w:proofErr w:type="spellStart"/>
      <w:r w:rsidRPr="00C857EF">
        <w:t>нтерпретации</w:t>
      </w:r>
      <w:proofErr w:type="spellEnd"/>
      <w:r w:rsidRPr="00C857EF">
        <w:t xml:space="preserve">   </w:t>
      </w:r>
    </w:p>
    <w:p w:rsidR="008A2904" w:rsidRPr="00C857EF" w:rsidRDefault="008A2904" w:rsidP="008A2904">
      <w:pPr>
        <w:jc w:val="both"/>
      </w:pPr>
      <w:r w:rsidRPr="00C857EF">
        <w:t xml:space="preserve">Выставляются только «5» или «4» бальные отметки. Работы, набравшие менее 21 балла, не оцениваются.    </w:t>
      </w:r>
    </w:p>
    <w:p w:rsidR="008A2904" w:rsidRPr="00C857EF" w:rsidRDefault="008A2904" w:rsidP="008A2904">
      <w:pPr>
        <w:jc w:val="both"/>
      </w:pPr>
      <w:r w:rsidRPr="00C857EF">
        <w:t>Критерии оценивания презентаций</w:t>
      </w:r>
      <w:proofErr w:type="gramStart"/>
      <w:r w:rsidRPr="00C857EF">
        <w:t xml:space="preserve"> О</w:t>
      </w:r>
      <w:proofErr w:type="gramEnd"/>
      <w:r w:rsidRPr="00C857EF">
        <w:t xml:space="preserve">дним из видов творческой работы  может быть презентация, составленная в программе  </w:t>
      </w:r>
      <w:proofErr w:type="spellStart"/>
      <w:r>
        <w:t>PowerPoint</w:t>
      </w:r>
      <w:proofErr w:type="spellEnd"/>
      <w:r w:rsidRPr="00C857EF">
        <w:t xml:space="preserve">.   </w:t>
      </w:r>
    </w:p>
    <w:p w:rsidR="008A2904" w:rsidRPr="00C857EF" w:rsidRDefault="008A2904" w:rsidP="008A2904">
      <w:pPr>
        <w:jc w:val="both"/>
      </w:pPr>
      <w:r w:rsidRPr="00C857EF">
        <w:t xml:space="preserve">Оценка "5" - ставится за полное соответствие выдвинутым требованиям.   </w:t>
      </w:r>
    </w:p>
    <w:p w:rsidR="008A2904" w:rsidRPr="00C857EF" w:rsidRDefault="008A2904" w:rsidP="008A2904">
      <w:pPr>
        <w:jc w:val="both"/>
      </w:pPr>
      <w:r w:rsidRPr="00C857EF">
        <w:t xml:space="preserve">Оценка "4" - ставится за небольшие несоответствия выдвинутым требованиям.   </w:t>
      </w:r>
    </w:p>
    <w:p w:rsidR="008A2904" w:rsidRPr="00C857EF" w:rsidRDefault="008A2904" w:rsidP="008A2904">
      <w:pPr>
        <w:jc w:val="both"/>
      </w:pPr>
      <w:r w:rsidRPr="00C857EF">
        <w:t xml:space="preserve"> Оценка не ставится за минимальные знания темы и, возможно, не совсем    корректное оформление презентации.   </w:t>
      </w:r>
    </w:p>
    <w:tbl>
      <w:tblPr>
        <w:tblW w:w="9974" w:type="dxa"/>
        <w:tblInd w:w="10" w:type="dxa"/>
        <w:tblCellMar>
          <w:top w:w="136" w:type="dxa"/>
          <w:left w:w="0" w:type="dxa"/>
          <w:bottom w:w="109" w:type="dxa"/>
          <w:right w:w="13" w:type="dxa"/>
        </w:tblCellMar>
        <w:tblLook w:val="04A0"/>
      </w:tblPr>
      <w:tblGrid>
        <w:gridCol w:w="2028"/>
        <w:gridCol w:w="6765"/>
        <w:gridCol w:w="1181"/>
      </w:tblGrid>
      <w:tr w:rsidR="008A2904" w:rsidTr="003F0161">
        <w:trPr>
          <w:trHeight w:val="306"/>
        </w:trPr>
        <w:tc>
          <w:tcPr>
            <w:tcW w:w="2028"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rsidRPr="00C857EF">
              <w:t xml:space="preserve">    </w:t>
            </w:r>
            <w:r>
              <w:t xml:space="preserve">Критерии оценивания   </w:t>
            </w:r>
          </w:p>
        </w:tc>
        <w:tc>
          <w:tcPr>
            <w:tcW w:w="6765"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Параметры   </w:t>
            </w:r>
          </w:p>
        </w:tc>
        <w:tc>
          <w:tcPr>
            <w:tcW w:w="1181"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Оценка   </w:t>
            </w:r>
          </w:p>
        </w:tc>
      </w:tr>
      <w:tr w:rsidR="008A2904" w:rsidRPr="00C857EF" w:rsidTr="003F0161">
        <w:trPr>
          <w:trHeight w:val="630"/>
        </w:trPr>
        <w:tc>
          <w:tcPr>
            <w:tcW w:w="202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Дизайн презентации   </w:t>
            </w:r>
          </w:p>
          <w:p w:rsidR="008A2904" w:rsidRDefault="008A2904" w:rsidP="008A2904">
            <w:pPr>
              <w:jc w:val="both"/>
            </w:pPr>
            <w:r>
              <w:t xml:space="preserve"> </w:t>
            </w: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общий дизайн – оформление презентации логично, отвечает требованиям эстетики, и не противоречит содержанию презентации;   </w:t>
            </w:r>
          </w:p>
        </w:tc>
        <w:tc>
          <w:tcPr>
            <w:tcW w:w="118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r w:rsidRPr="00C857EF">
              <w:t xml:space="preserve">     </w:t>
            </w:r>
          </w:p>
          <w:p w:rsidR="008A2904" w:rsidRPr="00C857EF" w:rsidRDefault="008A2904" w:rsidP="008A2904">
            <w:pPr>
              <w:jc w:val="both"/>
            </w:pPr>
            <w:r w:rsidRPr="00C857EF">
              <w:t xml:space="preserve"> </w:t>
            </w:r>
          </w:p>
        </w:tc>
      </w:tr>
      <w:tr w:rsidR="008A2904" w:rsidTr="003F0161">
        <w:trPr>
          <w:trHeight w:val="276"/>
        </w:trPr>
        <w:tc>
          <w:tcPr>
            <w:tcW w:w="0" w:type="auto"/>
            <w:vMerge/>
            <w:tcBorders>
              <w:top w:val="nil"/>
              <w:left w:val="single" w:sz="8" w:space="0" w:color="000000"/>
              <w:bottom w:val="nil"/>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tabs>
                <w:tab w:val="center" w:pos="921"/>
                <w:tab w:val="center" w:pos="1772"/>
                <w:tab w:val="center" w:pos="2503"/>
                <w:tab w:val="center" w:pos="3234"/>
                <w:tab w:val="center" w:pos="4205"/>
                <w:tab w:val="center" w:pos="5168"/>
                <w:tab w:val="right" w:pos="6752"/>
              </w:tabs>
              <w:jc w:val="both"/>
            </w:pPr>
            <w:r w:rsidRPr="00C857EF">
              <w:t xml:space="preserve">- </w:t>
            </w:r>
            <w:r w:rsidRPr="00C857EF">
              <w:tab/>
              <w:t xml:space="preserve">диаграмма </w:t>
            </w:r>
            <w:r w:rsidRPr="00C857EF">
              <w:tab/>
              <w:t xml:space="preserve">и </w:t>
            </w:r>
            <w:r w:rsidRPr="00C857EF">
              <w:tab/>
              <w:t xml:space="preserve">рисунки </w:t>
            </w:r>
            <w:r w:rsidRPr="00C857EF">
              <w:tab/>
              <w:t xml:space="preserve">– </w:t>
            </w:r>
            <w:r w:rsidRPr="00C857EF">
              <w:tab/>
              <w:t xml:space="preserve">изображения </w:t>
            </w:r>
            <w:r w:rsidRPr="00C857EF">
              <w:tab/>
              <w:t xml:space="preserve">в </w:t>
            </w:r>
            <w:r w:rsidRPr="00C857EF">
              <w:tab/>
              <w:t>презентации</w:t>
            </w:r>
          </w:p>
          <w:p w:rsidR="008A2904" w:rsidRDefault="008A2904" w:rsidP="008A2904">
            <w:pPr>
              <w:jc w:val="both"/>
            </w:pPr>
            <w:proofErr w:type="gramStart"/>
            <w:r>
              <w:t>привлекательны</w:t>
            </w:r>
            <w:proofErr w:type="gramEnd"/>
            <w:r>
              <w:t xml:space="preserve"> и соответствуют содержанию;   </w:t>
            </w:r>
          </w:p>
        </w:tc>
        <w:tc>
          <w:tcPr>
            <w:tcW w:w="1181" w:type="dxa"/>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rsidRPr="00BD3ADE">
              <w:rPr>
                <w:sz w:val="37"/>
                <w:vertAlign w:val="subscript"/>
              </w:rPr>
              <w:t xml:space="preserve"> </w:t>
            </w:r>
            <w:r>
              <w:t xml:space="preserve">    </w:t>
            </w:r>
          </w:p>
        </w:tc>
      </w:tr>
      <w:tr w:rsidR="008A2904" w:rsidRPr="00C857EF" w:rsidTr="003F0161">
        <w:trPr>
          <w:trHeight w:val="298"/>
        </w:trPr>
        <w:tc>
          <w:tcPr>
            <w:tcW w:w="0" w:type="auto"/>
            <w:vMerge/>
            <w:tcBorders>
              <w:top w:val="nil"/>
              <w:left w:val="single" w:sz="8" w:space="0" w:color="000000"/>
              <w:bottom w:val="nil"/>
              <w:right w:val="single" w:sz="8" w:space="0" w:color="000000"/>
            </w:tcBorders>
            <w:shd w:val="clear" w:color="auto" w:fill="auto"/>
          </w:tcPr>
          <w:p w:rsidR="008A2904"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текст, цвет, фон – текст легко читается, фон сочетается с графическими элементами;   </w:t>
            </w:r>
          </w:p>
        </w:tc>
        <w:tc>
          <w:tcPr>
            <w:tcW w:w="118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r w:rsidRPr="00C857EF">
              <w:t xml:space="preserve">     </w:t>
            </w:r>
          </w:p>
        </w:tc>
      </w:tr>
      <w:tr w:rsidR="008A2904" w:rsidRPr="00C857EF" w:rsidTr="003F0161">
        <w:trPr>
          <w:trHeight w:val="181"/>
        </w:trPr>
        <w:tc>
          <w:tcPr>
            <w:tcW w:w="0" w:type="auto"/>
            <w:vMerge/>
            <w:tcBorders>
              <w:top w:val="nil"/>
              <w:left w:val="single" w:sz="8" w:space="0" w:color="000000"/>
              <w:bottom w:val="nil"/>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списки и таблицы – списки и таблицы в презентации выстроены и размещены корректно;   </w:t>
            </w:r>
          </w:p>
        </w:tc>
        <w:tc>
          <w:tcPr>
            <w:tcW w:w="1181" w:type="dxa"/>
            <w:tcBorders>
              <w:top w:val="single" w:sz="8" w:space="0" w:color="000000"/>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r w:rsidRPr="00C857EF">
              <w:rPr>
                <w:sz w:val="37"/>
                <w:vertAlign w:val="subscript"/>
              </w:rPr>
              <w:t xml:space="preserve"> </w:t>
            </w:r>
            <w:r w:rsidRPr="00C857EF">
              <w:t xml:space="preserve">    </w:t>
            </w:r>
          </w:p>
        </w:tc>
      </w:tr>
      <w:tr w:rsidR="008A2904" w:rsidTr="003F0161">
        <w:trPr>
          <w:trHeight w:val="79"/>
        </w:trPr>
        <w:tc>
          <w:tcPr>
            <w:tcW w:w="0" w:type="auto"/>
            <w:vMerge/>
            <w:tcBorders>
              <w:top w:val="nil"/>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 ссылки – все ссылки работают.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Tr="003F0161">
        <w:trPr>
          <w:trHeight w:val="115"/>
        </w:trPr>
        <w:tc>
          <w:tcPr>
            <w:tcW w:w="2028" w:type="dxa"/>
            <w:tcBorders>
              <w:top w:val="nil"/>
              <w:left w:val="single" w:sz="8" w:space="0" w:color="000000"/>
              <w:bottom w:val="single" w:sz="8" w:space="0" w:color="000000"/>
              <w:right w:val="single" w:sz="8" w:space="0" w:color="000000"/>
            </w:tcBorders>
            <w:shd w:val="clear" w:color="auto" w:fill="auto"/>
          </w:tcPr>
          <w:p w:rsidR="008A2904"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Средняя оценка по дизайну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Tr="003F0161">
        <w:trPr>
          <w:trHeight w:val="20"/>
        </w:trPr>
        <w:tc>
          <w:tcPr>
            <w:tcW w:w="2028" w:type="dxa"/>
            <w:vMerge w:val="restart"/>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Содержание   </w:t>
            </w: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 раскрыты все аспекты темы;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RPr="00C857EF" w:rsidTr="003F0161">
        <w:trPr>
          <w:trHeight w:val="145"/>
        </w:trPr>
        <w:tc>
          <w:tcPr>
            <w:tcW w:w="0" w:type="auto"/>
            <w:vMerge/>
            <w:tcBorders>
              <w:top w:val="nil"/>
              <w:left w:val="single" w:sz="8" w:space="0" w:color="000000"/>
              <w:bottom w:val="nil"/>
              <w:right w:val="single" w:sz="8" w:space="0" w:color="000000"/>
            </w:tcBorders>
            <w:shd w:val="clear" w:color="auto" w:fill="auto"/>
          </w:tcPr>
          <w:p w:rsidR="008A2904"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материал изложен в доступной форме;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r>
      <w:tr w:rsidR="008A2904" w:rsidTr="003F0161">
        <w:trPr>
          <w:trHeight w:val="40"/>
        </w:trPr>
        <w:tc>
          <w:tcPr>
            <w:tcW w:w="0" w:type="auto"/>
            <w:vMerge/>
            <w:tcBorders>
              <w:top w:val="nil"/>
              <w:left w:val="single" w:sz="8" w:space="0" w:color="000000"/>
              <w:bottom w:val="nil"/>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 систематизированный набор оригинальных рисунков;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RPr="00C857EF" w:rsidTr="003F0161">
        <w:trPr>
          <w:trHeight w:val="62"/>
        </w:trPr>
        <w:tc>
          <w:tcPr>
            <w:tcW w:w="0" w:type="auto"/>
            <w:vMerge/>
            <w:tcBorders>
              <w:top w:val="nil"/>
              <w:left w:val="single" w:sz="8" w:space="0" w:color="000000"/>
              <w:bottom w:val="nil"/>
              <w:right w:val="single" w:sz="8" w:space="0" w:color="000000"/>
            </w:tcBorders>
            <w:shd w:val="clear" w:color="auto" w:fill="auto"/>
          </w:tcPr>
          <w:p w:rsidR="008A2904"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слайды расположены в логической последовательности;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r>
      <w:tr w:rsidR="008A2904" w:rsidTr="003F0161">
        <w:trPr>
          <w:trHeight w:val="83"/>
        </w:trPr>
        <w:tc>
          <w:tcPr>
            <w:tcW w:w="0" w:type="auto"/>
            <w:vMerge/>
            <w:tcBorders>
              <w:top w:val="nil"/>
              <w:left w:val="single" w:sz="8" w:space="0" w:color="000000"/>
              <w:bottom w:val="nil"/>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 заключительный слайд с выводами;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RPr="00C857EF" w:rsidTr="003F0161">
        <w:trPr>
          <w:trHeight w:val="20"/>
        </w:trPr>
        <w:tc>
          <w:tcPr>
            <w:tcW w:w="0" w:type="auto"/>
            <w:vMerge/>
            <w:tcBorders>
              <w:top w:val="nil"/>
              <w:left w:val="single" w:sz="8" w:space="0" w:color="000000"/>
              <w:bottom w:val="nil"/>
              <w:right w:val="single" w:sz="8" w:space="0" w:color="000000"/>
            </w:tcBorders>
            <w:shd w:val="clear" w:color="auto" w:fill="auto"/>
          </w:tcPr>
          <w:p w:rsidR="008A2904"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библиография с перечислением всех использованных ресурсов.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r>
      <w:tr w:rsidR="008A2904" w:rsidTr="003F0161">
        <w:trPr>
          <w:trHeight w:val="141"/>
        </w:trPr>
        <w:tc>
          <w:tcPr>
            <w:tcW w:w="0" w:type="auto"/>
            <w:vMerge/>
            <w:tcBorders>
              <w:top w:val="nil"/>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Средняя оценка по содержанию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RPr="00C857EF" w:rsidTr="003F0161">
        <w:trPr>
          <w:trHeight w:val="35"/>
        </w:trPr>
        <w:tc>
          <w:tcPr>
            <w:tcW w:w="2028" w:type="dxa"/>
            <w:vMerge w:val="restart"/>
            <w:tcBorders>
              <w:top w:val="single" w:sz="8" w:space="0" w:color="000000"/>
              <w:left w:val="single" w:sz="8" w:space="0" w:color="000000"/>
              <w:bottom w:val="single" w:sz="8" w:space="0" w:color="000000"/>
              <w:right w:val="single" w:sz="8" w:space="0" w:color="000000"/>
            </w:tcBorders>
            <w:shd w:val="clear" w:color="auto" w:fill="auto"/>
          </w:tcPr>
          <w:p w:rsidR="008A2904" w:rsidRDefault="008A2904" w:rsidP="008A2904">
            <w:pPr>
              <w:jc w:val="both"/>
            </w:pPr>
            <w:r>
              <w:t xml:space="preserve">Защита    </w:t>
            </w: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речь учащегося </w:t>
            </w:r>
            <w:proofErr w:type="gramStart"/>
            <w:r w:rsidRPr="00C857EF">
              <w:t>ч</w:t>
            </w:r>
            <w:proofErr w:type="gramEnd"/>
            <w:r w:rsidRPr="00C857EF">
              <w:t xml:space="preserve">ѐткая и логичная;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r>
      <w:tr w:rsidR="008A2904" w:rsidRPr="00C857EF" w:rsidTr="003F0161">
        <w:trPr>
          <w:trHeight w:val="57"/>
        </w:trPr>
        <w:tc>
          <w:tcPr>
            <w:tcW w:w="0" w:type="auto"/>
            <w:vMerge/>
            <w:tcBorders>
              <w:top w:val="nil"/>
              <w:left w:val="single" w:sz="8" w:space="0" w:color="000000"/>
              <w:bottom w:val="single" w:sz="8" w:space="0" w:color="000000"/>
              <w:right w:val="single" w:sz="8" w:space="0" w:color="000000"/>
            </w:tcBorders>
            <w:shd w:val="clear" w:color="auto" w:fill="auto"/>
          </w:tcPr>
          <w:p w:rsidR="008A2904" w:rsidRPr="00C857EF" w:rsidRDefault="008A2904" w:rsidP="008A2904">
            <w:pPr>
              <w:jc w:val="both"/>
            </w:pP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Pr="00C857EF" w:rsidRDefault="008A2904" w:rsidP="008A2904">
            <w:pPr>
              <w:jc w:val="both"/>
            </w:pPr>
            <w:r w:rsidRPr="00C857EF">
              <w:t xml:space="preserve">- ученик владеет материалом своей темы.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r>
      <w:tr w:rsidR="008A2904" w:rsidTr="003F0161">
        <w:trPr>
          <w:trHeight w:val="79"/>
        </w:trPr>
        <w:tc>
          <w:tcPr>
            <w:tcW w:w="2028"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Pr="00C857EF" w:rsidRDefault="008A2904" w:rsidP="008A2904">
            <w:pPr>
              <w:jc w:val="both"/>
            </w:pPr>
            <w:r w:rsidRPr="00C857EF">
              <w:t xml:space="preserve">   </w:t>
            </w: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Средняя оценка по защите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r w:rsidR="008A2904" w:rsidTr="003F0161">
        <w:trPr>
          <w:trHeight w:val="115"/>
        </w:trPr>
        <w:tc>
          <w:tcPr>
            <w:tcW w:w="2028"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c>
          <w:tcPr>
            <w:tcW w:w="6765" w:type="dxa"/>
            <w:tcBorders>
              <w:top w:val="single" w:sz="8" w:space="0" w:color="000000"/>
              <w:left w:val="single" w:sz="8" w:space="0" w:color="000000"/>
              <w:bottom w:val="single" w:sz="8" w:space="0" w:color="000000"/>
              <w:right w:val="single" w:sz="8" w:space="0" w:color="000000"/>
            </w:tcBorders>
            <w:shd w:val="clear" w:color="auto" w:fill="auto"/>
            <w:vAlign w:val="bottom"/>
          </w:tcPr>
          <w:p w:rsidR="008A2904" w:rsidRDefault="008A2904" w:rsidP="008A2904">
            <w:pPr>
              <w:jc w:val="both"/>
            </w:pPr>
            <w:r>
              <w:t xml:space="preserve">Итоговая оценка   </w:t>
            </w:r>
          </w:p>
        </w:tc>
        <w:tc>
          <w:tcPr>
            <w:tcW w:w="1181" w:type="dxa"/>
            <w:tcBorders>
              <w:top w:val="single" w:sz="8" w:space="0" w:color="000000"/>
              <w:left w:val="single" w:sz="8" w:space="0" w:color="000000"/>
              <w:bottom w:val="single" w:sz="8" w:space="0" w:color="000000"/>
              <w:right w:val="single" w:sz="8" w:space="0" w:color="000000"/>
            </w:tcBorders>
            <w:shd w:val="clear" w:color="auto" w:fill="auto"/>
            <w:vAlign w:val="center"/>
          </w:tcPr>
          <w:p w:rsidR="008A2904" w:rsidRDefault="008A2904" w:rsidP="008A2904">
            <w:pPr>
              <w:jc w:val="both"/>
            </w:pPr>
            <w:r>
              <w:t xml:space="preserve">   </w:t>
            </w:r>
          </w:p>
        </w:tc>
      </w:tr>
    </w:tbl>
    <w:p w:rsidR="008A2904" w:rsidRPr="00C857EF" w:rsidRDefault="008A2904" w:rsidP="008A2904">
      <w:pPr>
        <w:jc w:val="both"/>
      </w:pPr>
      <w:r w:rsidRPr="00C857EF">
        <w:t xml:space="preserve"> Критерии, определяющие степень усвоения базовых знаний, умений, навыков в области изобразительного искусства для рисунка с натуры:    </w:t>
      </w:r>
    </w:p>
    <w:p w:rsidR="008A2904" w:rsidRPr="00C857EF" w:rsidRDefault="008A2904" w:rsidP="008A2904">
      <w:pPr>
        <w:jc w:val="both"/>
      </w:pPr>
      <w:proofErr w:type="gramStart"/>
      <w:r w:rsidRPr="00C857EF">
        <w:t xml:space="preserve">Композиционное расположение изображения: изображение не выходит за пределы листа бумаги, рисунок хорошо компонуется на листе бумаги).    </w:t>
      </w:r>
      <w:proofErr w:type="gramEnd"/>
    </w:p>
    <w:p w:rsidR="008A2904" w:rsidRPr="00C857EF" w:rsidRDefault="008A2904" w:rsidP="008A2904">
      <w:pPr>
        <w:spacing w:after="16"/>
        <w:jc w:val="both"/>
      </w:pPr>
      <w:r w:rsidRPr="00C857EF">
        <w:t xml:space="preserve">Изображение общего пространственного положения объекта в рисунке: правильное изображение, соответствующее действительному общему пространственному положению объекта, его направлению в пространстве.    </w:t>
      </w:r>
    </w:p>
    <w:p w:rsidR="008A2904" w:rsidRPr="00C857EF" w:rsidRDefault="008A2904" w:rsidP="008A2904">
      <w:pPr>
        <w:spacing w:after="15"/>
        <w:jc w:val="both"/>
      </w:pPr>
      <w:r w:rsidRPr="00C857EF">
        <w:t xml:space="preserve">Передача в рисунке пропорций объекта изображения: правильная передача пропорций (пропорции на изображении соответствуют реальным пропорциям натуры в зависимости от конкретной точки зрения).    </w:t>
      </w:r>
    </w:p>
    <w:p w:rsidR="008A2904" w:rsidRPr="00C857EF" w:rsidRDefault="008A2904" w:rsidP="008A2904">
      <w:pPr>
        <w:spacing w:after="16"/>
        <w:jc w:val="both"/>
      </w:pPr>
      <w:r w:rsidRPr="00C857EF">
        <w:lastRenderedPageBreak/>
        <w:t xml:space="preserve">Передача в рисунке конструктивного строения объекта (объектов) изображения: правильная передача в рисунке конструктивного строения объекта изображения (в рисунке выявлены геометрическая основа строения натуры).    </w:t>
      </w:r>
    </w:p>
    <w:p w:rsidR="008A2904" w:rsidRPr="00C857EF" w:rsidRDefault="008A2904" w:rsidP="008A2904">
      <w:pPr>
        <w:spacing w:after="8"/>
        <w:jc w:val="both"/>
      </w:pPr>
      <w:r w:rsidRPr="00C857EF">
        <w:t xml:space="preserve">Передача в рисунке перспективного сокращения объекта изображения (4 класс): правильная передача в рисунке перспективного сокращения объекта (рисунок выполнен в угловой или фронтальной перспективе, правильно определены линия горизонта, точки схода, степень перспективного сокращения плоскостей).    </w:t>
      </w:r>
    </w:p>
    <w:p w:rsidR="008A2904" w:rsidRPr="00C857EF" w:rsidRDefault="008A2904" w:rsidP="008A2904">
      <w:pPr>
        <w:jc w:val="both"/>
      </w:pPr>
      <w:r w:rsidRPr="00C857EF">
        <w:t xml:space="preserve">Передача в рисунке цвета натуры: правильная передача цвета (цвет изображения соответствует действительному цвету натуры), отношений цветовых тонов, которые являются результатом восприятия действительного цвета натуры, обусловленного особенностями освещения, воздушной перспективы, окраской окружающих предметов и т.д.   Передача светотени в рисунке (4 класс): правильная передача светотени (наличие в рисунке градаций светотени – света, тени, полутени, рефлексов, бликов, соответствующих действительным градациям светотени в натуре).    </w:t>
      </w:r>
    </w:p>
    <w:p w:rsidR="008A2904" w:rsidRPr="00C857EF" w:rsidRDefault="008A2904" w:rsidP="008A2904">
      <w:pPr>
        <w:jc w:val="both"/>
      </w:pPr>
      <w:r w:rsidRPr="00C857EF">
        <w:t xml:space="preserve">Передача в рисунке объема изображаемого объекта (4класс): объем изображаемого объекта передается с помощью светотени, перспективного сокращения формы в пространстве, с использованием закономерностей воздушной перспективы.   Для рисунков на темы и эскизов иллюстраций:    </w:t>
      </w:r>
    </w:p>
    <w:p w:rsidR="008A2904" w:rsidRPr="00C857EF" w:rsidRDefault="008A2904" w:rsidP="008A2904">
      <w:pPr>
        <w:jc w:val="both"/>
      </w:pPr>
      <w:r w:rsidRPr="00C857EF">
        <w:t xml:space="preserve">Композиционное решение темы: правильное композиционное решение темы (в рисунке выражена смысловая связь элементов композиции, выявлен сюжетно-композиционный центр, действие компонуется в заданном формате листа бумаги).    </w:t>
      </w:r>
    </w:p>
    <w:p w:rsidR="008A2904" w:rsidRPr="00C857EF" w:rsidRDefault="008A2904" w:rsidP="008A2904">
      <w:pPr>
        <w:jc w:val="both"/>
      </w:pPr>
      <w:r w:rsidRPr="00C857EF">
        <w:t xml:space="preserve">Изображение пространства в рисунке: правильное изображение пространства (в рисунке основание более близких предметов изображаются ниже, дальних предметов – выше относительно нижнего края листа бумаги, передние предметы изображаются крупнее равных по размерам, но удаленных предметов).    </w:t>
      </w:r>
    </w:p>
    <w:p w:rsidR="008A2904" w:rsidRPr="00C857EF" w:rsidRDefault="008A2904" w:rsidP="008A2904">
      <w:pPr>
        <w:spacing w:after="16"/>
        <w:jc w:val="both"/>
      </w:pPr>
      <w:r w:rsidRPr="00C857EF">
        <w:t xml:space="preserve">Передача в рисунке конструктивного строения объектов изображения (4 класс): правильная передача в рисунке конструктивного строения объектов изображения (в рисунке выявлены геометрическая основа строения изображаемых объектов).    </w:t>
      </w:r>
    </w:p>
    <w:p w:rsidR="008A2904" w:rsidRPr="00C857EF" w:rsidRDefault="008A2904" w:rsidP="008A2904">
      <w:pPr>
        <w:spacing w:after="9"/>
        <w:jc w:val="both"/>
      </w:pPr>
      <w:r w:rsidRPr="00C857EF">
        <w:t xml:space="preserve">Передача в рисунке перспективного сокращения изображаемых объектов  (4 класс): правильная передача в рисунке перспективного сокращения изображаемых объектов (в рисунке правильно определены линия горизонта, точка схода, степень перспективного сокращения плоскостей изображаемых объектов).    </w:t>
      </w:r>
    </w:p>
    <w:p w:rsidR="008A2904" w:rsidRPr="00C857EF" w:rsidRDefault="008A2904" w:rsidP="008A2904">
      <w:pPr>
        <w:spacing w:after="15"/>
        <w:jc w:val="both"/>
      </w:pPr>
      <w:r w:rsidRPr="00C857EF">
        <w:t xml:space="preserve">Передача в рисунке пропорций изображаемых объектов: правильная передача пропорций (пропорции изображаемых в тематической композиции объектов соответствуют пропорциям этих объектов в действительности).    </w:t>
      </w:r>
    </w:p>
    <w:p w:rsidR="008A2904" w:rsidRPr="00C857EF" w:rsidRDefault="008A2904" w:rsidP="008A2904">
      <w:pPr>
        <w:spacing w:after="8"/>
        <w:jc w:val="both"/>
      </w:pPr>
      <w:r w:rsidRPr="00C857EF">
        <w:t xml:space="preserve">Передача в рисунке цвета объектов: правильная передача цвета (цветовая окраска изображенных в тематическом рисунке объектов соответствует действительному цвету этих объектов, в композиции наблюдается цветовая гармония, единство и цельность цветовых пятен).    </w:t>
      </w:r>
    </w:p>
    <w:p w:rsidR="008A2904" w:rsidRPr="00C857EF" w:rsidRDefault="008A2904" w:rsidP="008A2904">
      <w:pPr>
        <w:jc w:val="both"/>
      </w:pPr>
      <w:r w:rsidRPr="00C857EF">
        <w:t xml:space="preserve">Передача в рисунке светотени (4 класс): правильная передача светотени (наличие на изображаемых объектах градаций светотени – света, тени, полутени, рефлексов, бликов, соответствующих действительным градациям светотени на этих объектах).    </w:t>
      </w:r>
    </w:p>
    <w:p w:rsidR="008A2904" w:rsidRPr="00C857EF" w:rsidRDefault="008A2904" w:rsidP="008A2904">
      <w:pPr>
        <w:spacing w:after="16"/>
        <w:jc w:val="both"/>
      </w:pPr>
      <w:r w:rsidRPr="00C857EF">
        <w:t xml:space="preserve">Передача в рисунке объема изображаемых объектов (4 класс): объем изображаемых объектов передается с помощью светотени, использования закономерностей линейной и воздушной перспективы.  Для декоративных рисунков:    </w:t>
      </w:r>
    </w:p>
    <w:p w:rsidR="008A2904" w:rsidRPr="00C857EF" w:rsidRDefault="008A2904" w:rsidP="008A2904">
      <w:pPr>
        <w:jc w:val="both"/>
      </w:pPr>
      <w:r w:rsidRPr="00C857EF">
        <w:t xml:space="preserve">Композиционное решение орнамента (узора): правильное композиционное решение орнамента (в рисунке выражена смысловая связь всех частей композиции, подчеркнуто общее движение элементов узора).    </w:t>
      </w:r>
    </w:p>
    <w:p w:rsidR="008A2904" w:rsidRPr="00C857EF" w:rsidRDefault="008A2904" w:rsidP="008A2904">
      <w:pPr>
        <w:jc w:val="both"/>
      </w:pPr>
      <w:r w:rsidRPr="00C857EF">
        <w:t xml:space="preserve">Умение перерабатывать реальные  формы растительного и животного мира  </w:t>
      </w:r>
      <w:proofErr w:type="gramStart"/>
      <w:r w:rsidRPr="00C857EF">
        <w:t>в</w:t>
      </w:r>
      <w:proofErr w:type="gramEnd"/>
      <w:r w:rsidRPr="00C857EF">
        <w:t xml:space="preserve"> декоративные.    </w:t>
      </w:r>
    </w:p>
    <w:p w:rsidR="008A2904" w:rsidRPr="00C857EF" w:rsidRDefault="008A2904" w:rsidP="008A2904">
      <w:pPr>
        <w:jc w:val="both"/>
      </w:pPr>
      <w:r w:rsidRPr="00C857EF">
        <w:t xml:space="preserve">Умение стилизовать реальный цвет объектов </w:t>
      </w:r>
      <w:proofErr w:type="gramStart"/>
      <w:r w:rsidRPr="00C857EF">
        <w:t>в</w:t>
      </w:r>
      <w:proofErr w:type="gramEnd"/>
      <w:r w:rsidRPr="00C857EF">
        <w:t xml:space="preserve"> декоративный.    </w:t>
      </w:r>
    </w:p>
    <w:p w:rsidR="008A2904" w:rsidRPr="00C857EF" w:rsidRDefault="008A2904" w:rsidP="008A2904">
      <w:pPr>
        <w:jc w:val="both"/>
      </w:pPr>
      <w:r w:rsidRPr="00C857EF">
        <w:t xml:space="preserve">Умение использовать в декоративном рисунке необходимые элементы узора – линию симметрии и ритм.    </w:t>
      </w:r>
    </w:p>
    <w:p w:rsidR="008A2904" w:rsidRPr="00C857EF" w:rsidRDefault="008A2904" w:rsidP="008A2904">
      <w:pPr>
        <w:jc w:val="both"/>
      </w:pPr>
      <w:r w:rsidRPr="00C857EF">
        <w:t xml:space="preserve">Общими критериями для всех видов рисунков являются:    </w:t>
      </w:r>
    </w:p>
    <w:p w:rsidR="008A2904" w:rsidRPr="00C857EF" w:rsidRDefault="008A2904" w:rsidP="008A2904">
      <w:pPr>
        <w:jc w:val="both"/>
      </w:pPr>
      <w:r w:rsidRPr="00C857EF">
        <w:t xml:space="preserve">Самостоятельность в выполнении рисунка.    </w:t>
      </w:r>
    </w:p>
    <w:p w:rsidR="008A2904" w:rsidRPr="00C857EF" w:rsidRDefault="008A2904" w:rsidP="008A2904">
      <w:pPr>
        <w:jc w:val="both"/>
      </w:pPr>
      <w:r w:rsidRPr="00C857EF">
        <w:t xml:space="preserve">Выразительность рисунка.    </w:t>
      </w:r>
    </w:p>
    <w:p w:rsidR="008A2904" w:rsidRPr="00C857EF" w:rsidRDefault="008A2904" w:rsidP="008A2904">
      <w:pPr>
        <w:jc w:val="both"/>
      </w:pPr>
      <w:r w:rsidRPr="00C857EF">
        <w:t xml:space="preserve">Способ выполнения рисунка: правильный (эффективный) способ выполнения рисунка – от общего к частному и от частного снова к общему; выполнение предварительного эскиза, использование схем, линий построения рисунка.    </w:t>
      </w:r>
    </w:p>
    <w:p w:rsidR="008A2904" w:rsidRPr="00C857EF" w:rsidRDefault="008A2904" w:rsidP="008A2904">
      <w:pPr>
        <w:jc w:val="both"/>
      </w:pPr>
      <w:r w:rsidRPr="00C857EF">
        <w:t xml:space="preserve">Эмоционально-эстетическое отношение к процессу рисования и рисунку.    </w:t>
      </w:r>
    </w:p>
    <w:p w:rsidR="008A2904" w:rsidRDefault="008A2904" w:rsidP="008A2904">
      <w:pPr>
        <w:jc w:val="both"/>
      </w:pPr>
      <w:r>
        <w:t xml:space="preserve">Критерии оценки изделия по лепке    </w:t>
      </w:r>
    </w:p>
    <w:tbl>
      <w:tblPr>
        <w:tblW w:w="102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27" w:type="dxa"/>
          <w:left w:w="0" w:type="dxa"/>
          <w:bottom w:w="82" w:type="dxa"/>
          <w:right w:w="0" w:type="dxa"/>
        </w:tblCellMar>
        <w:tblLook w:val="04A0"/>
      </w:tblPr>
      <w:tblGrid>
        <w:gridCol w:w="2717"/>
        <w:gridCol w:w="2897"/>
        <w:gridCol w:w="2126"/>
        <w:gridCol w:w="2551"/>
      </w:tblGrid>
      <w:tr w:rsidR="008A2904" w:rsidRPr="00C857EF" w:rsidTr="003F0161">
        <w:trPr>
          <w:trHeight w:val="602"/>
        </w:trPr>
        <w:tc>
          <w:tcPr>
            <w:tcW w:w="2717" w:type="dxa"/>
            <w:shd w:val="clear" w:color="auto" w:fill="auto"/>
          </w:tcPr>
          <w:p w:rsidR="008A2904" w:rsidRPr="00C857EF" w:rsidRDefault="008A2904" w:rsidP="008A2904">
            <w:pPr>
              <w:jc w:val="both"/>
            </w:pPr>
            <w:r w:rsidRPr="00C857EF">
              <w:t xml:space="preserve">Лепка с натуры    </w:t>
            </w:r>
          </w:p>
          <w:p w:rsidR="008A2904" w:rsidRPr="00C857EF" w:rsidRDefault="008A2904" w:rsidP="003F0161">
            <w:pPr>
              <w:ind w:left="-765" w:firstLine="765"/>
              <w:jc w:val="both"/>
            </w:pPr>
            <w:r w:rsidRPr="00C857EF">
              <w:t xml:space="preserve">Изделие </w:t>
            </w:r>
            <w:r w:rsidRPr="00C857EF">
              <w:tab/>
              <w:t xml:space="preserve">должно соответствовать натуре, отражать </w:t>
            </w:r>
            <w:r w:rsidRPr="00C857EF">
              <w:tab/>
              <w:t xml:space="preserve">самые существенные еѐ черты: общий характер  предмета и его строение   </w:t>
            </w:r>
          </w:p>
        </w:tc>
        <w:tc>
          <w:tcPr>
            <w:tcW w:w="2897" w:type="dxa"/>
            <w:shd w:val="clear" w:color="auto" w:fill="auto"/>
            <w:vAlign w:val="bottom"/>
          </w:tcPr>
          <w:p w:rsidR="008A2904" w:rsidRPr="00C857EF" w:rsidRDefault="008A2904" w:rsidP="008A2904">
            <w:pPr>
              <w:ind w:hanging="2"/>
              <w:jc w:val="both"/>
            </w:pPr>
            <w:r>
              <w:t xml:space="preserve">Лепка на </w:t>
            </w:r>
            <w:r w:rsidRPr="00C857EF">
              <w:t>ос</w:t>
            </w:r>
            <w:r>
              <w:t xml:space="preserve">нове представления и  фантазии. </w:t>
            </w:r>
            <w:r w:rsidRPr="00C857EF">
              <w:t xml:space="preserve">Оригинальность,   </w:t>
            </w:r>
          </w:p>
          <w:p w:rsidR="008A2904" w:rsidRPr="00C857EF" w:rsidRDefault="008A2904" w:rsidP="008A2904">
            <w:pPr>
              <w:ind w:hanging="2"/>
              <w:jc w:val="both"/>
            </w:pPr>
            <w:r w:rsidRPr="00C857EF">
              <w:t xml:space="preserve">яркость   </w:t>
            </w:r>
            <w:r w:rsidRPr="00C857EF">
              <w:tab/>
              <w:t xml:space="preserve">и эмоциональность   </w:t>
            </w:r>
          </w:p>
          <w:p w:rsidR="008A2904" w:rsidRPr="00C857EF" w:rsidRDefault="008A2904" w:rsidP="008A2904">
            <w:pPr>
              <w:jc w:val="both"/>
            </w:pPr>
            <w:r w:rsidRPr="00C857EF">
              <w:t xml:space="preserve">созданного </w:t>
            </w:r>
            <w:r w:rsidRPr="00C857EF">
              <w:tab/>
              <w:t xml:space="preserve">образа, чувство </w:t>
            </w:r>
            <w:r w:rsidRPr="00C857EF">
              <w:lastRenderedPageBreak/>
              <w:t xml:space="preserve">меры в  оформлении и  соответствие    </w:t>
            </w:r>
          </w:p>
        </w:tc>
        <w:tc>
          <w:tcPr>
            <w:tcW w:w="2126" w:type="dxa"/>
            <w:shd w:val="clear" w:color="auto" w:fill="auto"/>
          </w:tcPr>
          <w:p w:rsidR="008A2904" w:rsidRPr="00C857EF" w:rsidRDefault="008A2904" w:rsidP="008A2904">
            <w:pPr>
              <w:jc w:val="both"/>
            </w:pPr>
            <w:r w:rsidRPr="00C857EF">
              <w:lastRenderedPageBreak/>
              <w:t xml:space="preserve">Лепка  сюжетной композиции Образное  представление,   смысловая  </w:t>
            </w:r>
            <w:r w:rsidRPr="00C857EF">
              <w:tab/>
              <w:t xml:space="preserve">связь </w:t>
            </w:r>
          </w:p>
          <w:p w:rsidR="008A2904" w:rsidRPr="00C857EF" w:rsidRDefault="008A2904" w:rsidP="008A2904">
            <w:pPr>
              <w:jc w:val="both"/>
            </w:pPr>
            <w:r w:rsidRPr="00C857EF">
              <w:t xml:space="preserve"> сюжета, решение </w:t>
            </w:r>
          </w:p>
          <w:p w:rsidR="008A2904" w:rsidRPr="00C857EF" w:rsidRDefault="008A2904" w:rsidP="008A2904">
            <w:pPr>
              <w:jc w:val="both"/>
            </w:pPr>
            <w:r w:rsidRPr="00C857EF">
              <w:t xml:space="preserve"> композиции в  </w:t>
            </w:r>
            <w:r w:rsidRPr="00C857EF">
              <w:lastRenderedPageBreak/>
              <w:t xml:space="preserve">пространстве    </w:t>
            </w:r>
          </w:p>
        </w:tc>
        <w:tc>
          <w:tcPr>
            <w:tcW w:w="2551" w:type="dxa"/>
            <w:shd w:val="clear" w:color="auto" w:fill="auto"/>
            <w:vAlign w:val="bottom"/>
          </w:tcPr>
          <w:p w:rsidR="008A2904" w:rsidRPr="00C857EF" w:rsidRDefault="003F0161" w:rsidP="008A2904">
            <w:pPr>
              <w:tabs>
                <w:tab w:val="right" w:pos="1944"/>
              </w:tabs>
              <w:jc w:val="both"/>
            </w:pPr>
            <w:r>
              <w:lastRenderedPageBreak/>
              <w:t>Лепка</w:t>
            </w:r>
            <w:r w:rsidR="008A2904" w:rsidRPr="00C857EF">
              <w:t xml:space="preserve"> по</w:t>
            </w:r>
            <w:r w:rsidR="008A2904">
              <w:t xml:space="preserve"> </w:t>
            </w:r>
            <w:r w:rsidR="008A2904" w:rsidRPr="00C857EF">
              <w:t xml:space="preserve">мотивам народных игрушек Характерная особенность мотива народной глиняной игрушки    </w:t>
            </w:r>
          </w:p>
        </w:tc>
      </w:tr>
    </w:tbl>
    <w:p w:rsidR="008A2904" w:rsidRPr="00C857EF" w:rsidRDefault="008A2904" w:rsidP="008A2904">
      <w:pPr>
        <w:spacing w:line="259" w:lineRule="auto"/>
        <w:ind w:hanging="10"/>
        <w:jc w:val="both"/>
      </w:pPr>
      <w:r w:rsidRPr="00C857EF">
        <w:rPr>
          <w:b/>
        </w:rPr>
        <w:lastRenderedPageBreak/>
        <w:t xml:space="preserve">Критерии и нормы оценивания по учебному предмету «Иностранный язык (английский)» </w:t>
      </w:r>
      <w:r w:rsidRPr="00C857EF">
        <w:t xml:space="preserve"> </w:t>
      </w:r>
      <w:r w:rsidRPr="00C857EF">
        <w:rPr>
          <w:b/>
        </w:rPr>
        <w:t xml:space="preserve"> </w:t>
      </w:r>
      <w:r w:rsidRPr="00C857EF">
        <w:t xml:space="preserve">Критерии оценки выполнения заданий в области «письмо».   </w:t>
      </w:r>
    </w:p>
    <w:p w:rsidR="008A2904" w:rsidRPr="00C857EF" w:rsidRDefault="008A2904" w:rsidP="008A2904">
      <w:pPr>
        <w:jc w:val="both"/>
      </w:pPr>
      <w:r w:rsidRPr="00C857EF">
        <w:t xml:space="preserve">Объектами контроля в области письма </w:t>
      </w:r>
      <w:proofErr w:type="spellStart"/>
      <w:r w:rsidRPr="00C857EF">
        <w:t>являются</w:t>
      </w:r>
      <w:proofErr w:type="gramStart"/>
      <w:r w:rsidRPr="00C857EF">
        <w:t>:у</w:t>
      </w:r>
      <w:proofErr w:type="gramEnd"/>
      <w:r w:rsidRPr="00C857EF">
        <w:t>мение</w:t>
      </w:r>
      <w:proofErr w:type="spellEnd"/>
      <w:r w:rsidRPr="00C857EF">
        <w:t xml:space="preserve"> делать выписки из текста, записи на основе прочитанного / услышанного без  ошибок (на элементарном уровне: выписать имя главного героя, где он живѐт, что умеет  делать и т.д.); умение использовать письмо как средство закрепления освоенной лексики и грамматики.   </w:t>
      </w:r>
    </w:p>
    <w:p w:rsidR="008A2904" w:rsidRPr="00C857EF" w:rsidRDefault="008A2904" w:rsidP="008A2904">
      <w:pPr>
        <w:jc w:val="both"/>
      </w:pPr>
      <w:r w:rsidRPr="00C857EF">
        <w:t xml:space="preserve">Отметка «5» (высокий уровень) - ставится, если нет орфографических ошибок.   </w:t>
      </w:r>
    </w:p>
    <w:p w:rsidR="008A2904" w:rsidRPr="00C857EF" w:rsidRDefault="008A2904" w:rsidP="008A2904">
      <w:pPr>
        <w:jc w:val="both"/>
      </w:pPr>
      <w:r w:rsidRPr="00C857EF">
        <w:t xml:space="preserve">Отметка «4» (повышенный уровень) - допустимо несколько орфографических ошибок,  которые не затрудняют понимания.   </w:t>
      </w:r>
    </w:p>
    <w:p w:rsidR="008A2904" w:rsidRPr="00C857EF" w:rsidRDefault="008A2904" w:rsidP="008A2904">
      <w:pPr>
        <w:jc w:val="both"/>
      </w:pPr>
      <w:r w:rsidRPr="00C857EF">
        <w:t xml:space="preserve">Отметка «3» (базовый уровень) - имеются многочисленные орфографические ошибки, которые не мешают пониманию текста.   </w:t>
      </w:r>
    </w:p>
    <w:p w:rsidR="008A2904" w:rsidRPr="00C857EF" w:rsidRDefault="008A2904" w:rsidP="008A2904">
      <w:pPr>
        <w:jc w:val="both"/>
      </w:pPr>
      <w:r w:rsidRPr="00C857EF">
        <w:t xml:space="preserve">Отметка «2» (низкий уровень) - имеются многочисленные орфографические ошибки,  которые приводят к непониманию текста.   </w:t>
      </w:r>
    </w:p>
    <w:p w:rsidR="008A2904" w:rsidRPr="00C857EF" w:rsidRDefault="008A2904" w:rsidP="008A2904">
      <w:pPr>
        <w:jc w:val="both"/>
      </w:pPr>
      <w:r w:rsidRPr="00C857EF">
        <w:t xml:space="preserve">Критерии оценки </w:t>
      </w:r>
      <w:proofErr w:type="spellStart"/>
      <w:r w:rsidRPr="00C857EF">
        <w:t>сформированности</w:t>
      </w:r>
      <w:proofErr w:type="spellEnd"/>
      <w:r w:rsidRPr="00C857EF">
        <w:t xml:space="preserve"> навыков и умений в чтении.   </w:t>
      </w:r>
    </w:p>
    <w:p w:rsidR="008A2904" w:rsidRPr="00C857EF" w:rsidRDefault="008A2904" w:rsidP="008A2904">
      <w:pPr>
        <w:spacing w:after="7"/>
        <w:jc w:val="both"/>
      </w:pPr>
      <w:r w:rsidRPr="00C857EF">
        <w:t xml:space="preserve">Чтение с полным пониманием содержания текста.   </w:t>
      </w:r>
    </w:p>
    <w:p w:rsidR="008A2904" w:rsidRPr="00C857EF" w:rsidRDefault="008A2904" w:rsidP="008A2904">
      <w:pPr>
        <w:spacing w:after="8"/>
        <w:jc w:val="both"/>
      </w:pPr>
      <w:r w:rsidRPr="00C857EF">
        <w:t>Отметка «5» (высокий уровень) ставится обучающемуся, если он понял содержание аутентичного текста, может определить основные факты, умеет догадываться о значении незнакомых слов из контекста, по сходству с родным языком. Скорость чтения текста может быть несколько замедленной по сравнению с той, с которой ребѐнок читает на родном языке.  Отметка «4» (повышенный уровень) ставится ученику, если он понял основное содержание текста, может выделить основные факты. Однако</w:t>
      </w:r>
      <w:proofErr w:type="gramStart"/>
      <w:r w:rsidRPr="00C857EF">
        <w:t>,</w:t>
      </w:r>
      <w:proofErr w:type="gramEnd"/>
      <w:r w:rsidRPr="00C857EF">
        <w:t xml:space="preserve"> у него затруднена языковая догадка,  и ему приходится обращаться к словарю.   </w:t>
      </w:r>
    </w:p>
    <w:p w:rsidR="008A2904" w:rsidRPr="00C857EF" w:rsidRDefault="008A2904" w:rsidP="008A2904">
      <w:pPr>
        <w:spacing w:after="15"/>
        <w:jc w:val="both"/>
      </w:pPr>
      <w:r w:rsidRPr="00C857EF">
        <w:t xml:space="preserve">Отметка «3» (базовый уровень) ставится ученику, если он не совсем точно понял основное содержание прочитанного, умеет выделить небольшое количество фактов, но у него совсем не развита языковая догадка.   </w:t>
      </w:r>
    </w:p>
    <w:p w:rsidR="008A2904" w:rsidRPr="00C857EF" w:rsidRDefault="008A2904" w:rsidP="008A2904">
      <w:pPr>
        <w:jc w:val="both"/>
      </w:pPr>
      <w:r w:rsidRPr="00C857EF">
        <w:t xml:space="preserve">Отметка «2» (низкий уровень) ставится ученику, если он не понял совсем текст или понял  его неправильно.   </w:t>
      </w:r>
    </w:p>
    <w:p w:rsidR="008A2904" w:rsidRPr="00C857EF" w:rsidRDefault="008A2904" w:rsidP="008A2904">
      <w:pPr>
        <w:spacing w:after="7"/>
        <w:jc w:val="both"/>
      </w:pPr>
      <w:r w:rsidRPr="00C857EF">
        <w:t xml:space="preserve">Критерии оценки навыков и умений в </w:t>
      </w:r>
      <w:proofErr w:type="spellStart"/>
      <w:r w:rsidRPr="00C857EF">
        <w:t>аудировании</w:t>
      </w:r>
      <w:proofErr w:type="spellEnd"/>
      <w:r w:rsidRPr="00C857EF">
        <w:t xml:space="preserve">   </w:t>
      </w:r>
    </w:p>
    <w:p w:rsidR="008A2904" w:rsidRPr="00C857EF" w:rsidRDefault="008A2904" w:rsidP="008A2904">
      <w:pPr>
        <w:jc w:val="both"/>
      </w:pPr>
      <w:r w:rsidRPr="00C857EF">
        <w:t xml:space="preserve">Отметка «5» (высокий уровень) ставится ученику, если он понял основные факты, сумел выделить отдельную, значимую для себя информацию, догадывается о значении незнакомых слов по контексту, сумел использовать информацию для решения поставленной задачи.   </w:t>
      </w:r>
    </w:p>
    <w:p w:rsidR="008A2904" w:rsidRPr="00C857EF" w:rsidRDefault="008A2904" w:rsidP="008A2904">
      <w:pPr>
        <w:jc w:val="both"/>
      </w:pPr>
      <w:r w:rsidRPr="00C857EF">
        <w:t xml:space="preserve">Отметка «4» (повышенный уровень) ставится ученику, если он понял не все основные факты.  </w:t>
      </w:r>
    </w:p>
    <w:p w:rsidR="008A2904" w:rsidRPr="00C857EF" w:rsidRDefault="008A2904" w:rsidP="008A2904">
      <w:pPr>
        <w:spacing w:after="10"/>
        <w:jc w:val="both"/>
      </w:pPr>
      <w:r w:rsidRPr="00C857EF">
        <w:t xml:space="preserve">При решении коммуникативной задачи использовал 2/3 информации.   </w:t>
      </w:r>
    </w:p>
    <w:p w:rsidR="008A2904" w:rsidRPr="00C857EF" w:rsidRDefault="008A2904" w:rsidP="008A2904">
      <w:pPr>
        <w:jc w:val="both"/>
      </w:pPr>
      <w:r w:rsidRPr="00C857EF">
        <w:t xml:space="preserve">Отметка «3» (базовый уровень) ставится ученику, если он понял 50% текста. Отдельные  факты понял неправильно. Не сумел полностью решить поставленную перед ним задачу.  </w:t>
      </w:r>
    </w:p>
    <w:p w:rsidR="008A2904" w:rsidRPr="00C857EF" w:rsidRDefault="008A2904" w:rsidP="008A2904">
      <w:pPr>
        <w:jc w:val="both"/>
      </w:pPr>
      <w:r w:rsidRPr="00C857EF">
        <w:t xml:space="preserve">Отметка «2» (низкий уровень) ставится ученику, если он понял менее 50% текста и выделил из него менее половины всех фактов. Не смог решить поставленную перед ним задачу.   </w:t>
      </w:r>
    </w:p>
    <w:p w:rsidR="008A2904" w:rsidRPr="00C857EF" w:rsidRDefault="008A2904" w:rsidP="008A2904">
      <w:pPr>
        <w:spacing w:after="10"/>
        <w:jc w:val="both"/>
      </w:pPr>
      <w:r w:rsidRPr="00C857EF">
        <w:t xml:space="preserve">Говорение   </w:t>
      </w:r>
    </w:p>
    <w:p w:rsidR="008A2904" w:rsidRPr="00C857EF" w:rsidRDefault="008A2904" w:rsidP="008A2904">
      <w:pPr>
        <w:spacing w:after="8"/>
        <w:jc w:val="both"/>
      </w:pPr>
      <w:r w:rsidRPr="00C857EF">
        <w:t xml:space="preserve">Отметка «5» (высокий уровень) ставится в том случае, если общение осуществилось, высказывания обучающихся </w:t>
      </w:r>
      <w:proofErr w:type="gramStart"/>
      <w:r w:rsidRPr="00C857EF">
        <w:t>соответствовали поставленной коммуникативной задаче при этом их устная речь полностью соответствовала</w:t>
      </w:r>
      <w:proofErr w:type="gramEnd"/>
      <w:r w:rsidRPr="00C857EF">
        <w:t xml:space="preserve"> нормам иностранного языка в пределах программных требований для данного класса.    </w:t>
      </w:r>
    </w:p>
    <w:p w:rsidR="008A2904" w:rsidRPr="00C857EF" w:rsidRDefault="008A2904" w:rsidP="008A2904">
      <w:pPr>
        <w:spacing w:after="8"/>
        <w:jc w:val="both"/>
      </w:pPr>
      <w:r w:rsidRPr="00C857EF">
        <w:t xml:space="preserve">Отметка «4» (повышенный уровень) ставится в том случае, если общение осуществилось, высказывания обучающихся </w:t>
      </w:r>
      <w:proofErr w:type="gramStart"/>
      <w:r w:rsidRPr="00C857EF">
        <w:t>соответствовали поставленной коммуникативной задаче при этом обучающиеся выразили</w:t>
      </w:r>
      <w:proofErr w:type="gramEnd"/>
      <w:r w:rsidRPr="00C857EF">
        <w:t xml:space="preserve">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8A2904" w:rsidRPr="00C857EF" w:rsidRDefault="008A2904" w:rsidP="008A2904">
      <w:pPr>
        <w:spacing w:after="22"/>
        <w:jc w:val="both"/>
      </w:pPr>
      <w:r w:rsidRPr="00C857EF">
        <w:t xml:space="preserve">Отметка «3» (базовый уровень) ставится в том случае, если общение осуществилось, высказывания обучающихся соответствовали поставленной коммуникативной задаче, и при этом обучающиеся выразили мысли на иностранном языке с отклонениями от языковых норм, не мешающими, однако, понять содержание сказанного.   </w:t>
      </w:r>
    </w:p>
    <w:p w:rsidR="008A2904" w:rsidRPr="00C857EF" w:rsidRDefault="008A2904" w:rsidP="008A2904">
      <w:pPr>
        <w:jc w:val="both"/>
      </w:pPr>
      <w:proofErr w:type="gramStart"/>
      <w:r w:rsidRPr="00C857EF">
        <w:t xml:space="preserve">Отметка «2» (низкий уровень) ставится в том случае, если общение не осуществилось или высказывания обучающихся не соответствовали поставленной коммуникативной задаче, обучающиеся слабо усвоили пройденный языковой материал и выразили свои мысли с такими отклонениями от языковых норм, которые не позволяют понять содержание  большей части сказанного.   </w:t>
      </w:r>
      <w:proofErr w:type="gramEnd"/>
    </w:p>
    <w:p w:rsidR="008A2904" w:rsidRPr="00C857EF" w:rsidRDefault="008A2904" w:rsidP="008A2904">
      <w:pPr>
        <w:pStyle w:val="1"/>
        <w:spacing w:after="7"/>
        <w:ind w:left="0"/>
        <w:jc w:val="both"/>
      </w:pPr>
      <w:r w:rsidRPr="00C857EF">
        <w:t xml:space="preserve">Критерии и нормы оценивания по учебному  предмету «Музыка»   </w:t>
      </w:r>
    </w:p>
    <w:p w:rsidR="008A2904" w:rsidRPr="00C857EF" w:rsidRDefault="008A2904" w:rsidP="008A2904">
      <w:pPr>
        <w:spacing w:after="8"/>
        <w:jc w:val="both"/>
      </w:pPr>
      <w:proofErr w:type="gramStart"/>
      <w:r w:rsidRPr="00C857EF">
        <w:t xml:space="preserve">Устные ответы и письменные работы «5» последовательно, чѐтко, связно, обоснованно и безошибочно </w:t>
      </w:r>
      <w:r w:rsidRPr="00C857EF">
        <w:lastRenderedPageBreak/>
        <w:t>излагает учебный материал; дает ответ в логической последовательности с использованием принятой терминологии; показывает понимание сущности рассматриваемых понятий, явлений и закономерностей, теорий, взаимосвязей; умеет выделять главное, самостоятельно подтверждать ответ конкретными примерами, фактами; самостоятельно анализирует и обобщает теоретический материал, результаты проведенных практических работ;</w:t>
      </w:r>
      <w:proofErr w:type="gramEnd"/>
      <w:r w:rsidRPr="00C857EF">
        <w:t xml:space="preserve"> свободно устанавливает </w:t>
      </w:r>
      <w:proofErr w:type="spellStart"/>
      <w:r w:rsidRPr="00C857EF">
        <w:t>межпредметные</w:t>
      </w:r>
      <w:proofErr w:type="spellEnd"/>
      <w:r w:rsidRPr="00C857EF">
        <w:t xml:space="preserve"> (на основе ранее приобретенных знаний) и </w:t>
      </w:r>
      <w:proofErr w:type="spellStart"/>
      <w:r w:rsidRPr="00C857EF">
        <w:t>внутрипредметные</w:t>
      </w:r>
      <w:proofErr w:type="spellEnd"/>
      <w:r w:rsidRPr="00C857EF">
        <w:t xml:space="preserve"> связи; уверенно и безошибочно применяет полученные знания в решении новых, ранее не встречавшихся задач; излагает учебный материал литературным языком; правильно и обстоятельно отвечает на дополнительные вопросы учителя; рационально использует наглядные пособия, справочные материалы, учебник, дополнительную литературу, первоисточники; применяет упорядоченную систему   </w:t>
      </w:r>
    </w:p>
    <w:p w:rsidR="008A2904" w:rsidRPr="00C857EF" w:rsidRDefault="008A2904" w:rsidP="008A2904">
      <w:pPr>
        <w:spacing w:after="8"/>
        <w:jc w:val="both"/>
      </w:pPr>
      <w:r w:rsidRPr="00C857EF">
        <w:t xml:space="preserve">условных обозначений при ведении записей, сопровождающих ответ; имеет необходимые навыки работы с таблицами, схемами, графиками (другими материалами, необходимыми для выполнения учебной задачи), сопутствующими ответу; допускает в ответе недочеты, которые легко исправляет по требованию учителя.   </w:t>
      </w:r>
    </w:p>
    <w:p w:rsidR="008A2904" w:rsidRPr="00C857EF" w:rsidRDefault="008A2904" w:rsidP="008A2904">
      <w:pPr>
        <w:jc w:val="both"/>
      </w:pPr>
      <w:r w:rsidRPr="00C857EF">
        <w:t xml:space="preserve">«4» показывает знание изученного учебного материала; дает в основном правильный ответ; учебный материал излагает в обоснованной логической последовательности с приведением конкретных примеров, при этом допускает одну негрубую ошибку или не более двух недочетов в использовании терминологии учебного предмета, которые может исправить самостоятельно при помощи учителя; </w:t>
      </w:r>
      <w:proofErr w:type="gramStart"/>
      <w:r w:rsidRPr="00C857EF">
        <w:t>-а</w:t>
      </w:r>
      <w:proofErr w:type="gramEnd"/>
      <w:r w:rsidRPr="00C857EF">
        <w:t xml:space="preserve">нализирует и обобщает теоретический материал, результаты проведенных практических работ с помощью учителя; соблюдает основные правила культуры устной речи; применяет упорядоченную систему условных обозначений при ведении записей, сопровождающих ответ.   </w:t>
      </w:r>
    </w:p>
    <w:p w:rsidR="008A2904" w:rsidRPr="00C857EF" w:rsidRDefault="008A2904" w:rsidP="008A2904">
      <w:pPr>
        <w:spacing w:after="8"/>
        <w:jc w:val="both"/>
      </w:pPr>
      <w:proofErr w:type="gramStart"/>
      <w:r w:rsidRPr="00C857EF">
        <w:t xml:space="preserve">«3» демонстрирует усвоение основного содержания учебного материала, имеет пробелы, не препятствующие дальнейшему усвоению учебного материала; материал излагает </w:t>
      </w:r>
      <w:proofErr w:type="spellStart"/>
      <w:r w:rsidRPr="00C857EF">
        <w:t>несистематизированно</w:t>
      </w:r>
      <w:proofErr w:type="spellEnd"/>
      <w:r w:rsidRPr="00C857EF">
        <w:t xml:space="preserve">, фрагментарно; применяет полученные знания при ответе на вопрос, анализе предложенных ситуаций по образцу; допускает ошибки в использовании терминологии учебного предмета; показывает недостаточную </w:t>
      </w:r>
      <w:proofErr w:type="spellStart"/>
      <w:r w:rsidRPr="00C857EF">
        <w:t>сформированность</w:t>
      </w:r>
      <w:proofErr w:type="spellEnd"/>
      <w:r w:rsidRPr="00C857EF">
        <w:t xml:space="preserve"> отдельных знаний и умений; затрудняется при анализе и обобщении учебного материала, результатов проведенных практических работ;</w:t>
      </w:r>
      <w:proofErr w:type="gramEnd"/>
      <w:r w:rsidRPr="00C857EF">
        <w:t xml:space="preserve"> </w:t>
      </w:r>
      <w:proofErr w:type="gramStart"/>
      <w:r w:rsidRPr="00C857EF">
        <w:t>дает неполные ответы на вопросы учителя или воспроизводит содержание ранее прочитанного учебного текста, слабо связанного с заданным вопросом; использует неупорядоченную систему условных обозначений при ведении записей, сопровождающих ответ; 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roofErr w:type="gramEnd"/>
      <w:r w:rsidRPr="00C857EF">
        <w:t xml:space="preserve">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8A2904" w:rsidRPr="00C857EF" w:rsidRDefault="008A2904" w:rsidP="008A2904">
      <w:pPr>
        <w:jc w:val="both"/>
      </w:pPr>
      <w:r w:rsidRPr="00C857EF">
        <w:t xml:space="preserve">«2» не усвоил и не раскрыл основное содержание материала; не делает выводов и обобщений;  не знает и не понимает значительную или основную часть программного материала в пределах поставленных вопросов;  имеет слабо сформированные и неполные знания и не умеет применять их к решению конкретных вопросов и задач по образцу; при ответе (на один вопрос) допускает более двух грубых ошибок, которые не может исправить даже при помощи учителя.   </w:t>
      </w:r>
    </w:p>
    <w:p w:rsidR="008A2904" w:rsidRPr="00C857EF" w:rsidRDefault="008A2904" w:rsidP="008A2904">
      <w:pPr>
        <w:spacing w:after="10"/>
        <w:jc w:val="both"/>
      </w:pPr>
      <w:r w:rsidRPr="00C857EF">
        <w:t xml:space="preserve">Слушание музыки    </w:t>
      </w:r>
    </w:p>
    <w:p w:rsidR="008A2904" w:rsidRPr="00C857EF" w:rsidRDefault="008A2904" w:rsidP="008A2904">
      <w:pPr>
        <w:spacing w:after="8"/>
        <w:jc w:val="both"/>
      </w:pPr>
      <w:r w:rsidRPr="00C857EF">
        <w:t xml:space="preserve">На уроках проверяется и оценивается умение обучающихся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   </w:t>
      </w:r>
    </w:p>
    <w:p w:rsidR="008A2904" w:rsidRPr="00C857EF" w:rsidRDefault="008A2904" w:rsidP="008A2904">
      <w:pPr>
        <w:spacing w:after="9"/>
        <w:jc w:val="both"/>
      </w:pPr>
      <w:r w:rsidRPr="00C857EF">
        <w:t xml:space="preserve">Учитывается: степень раскрытия эмоционального содержания музыкального произведения через средства музыкальной выразительности; самостоятельность в разборе музыкального произведения; умение учащегося сравнивать произведения и делать самостоятельные обобщения на основе полученных знаний.   </w:t>
      </w:r>
    </w:p>
    <w:p w:rsidR="008A2904" w:rsidRPr="00C857EF" w:rsidRDefault="008A2904" w:rsidP="008A2904">
      <w:pPr>
        <w:spacing w:after="15"/>
        <w:jc w:val="both"/>
      </w:pPr>
      <w:r w:rsidRPr="00C857EF">
        <w:t xml:space="preserve">Оценка «5» ставится, если: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w:t>
      </w:r>
    </w:p>
    <w:p w:rsidR="008A2904" w:rsidRPr="00C857EF" w:rsidRDefault="008A2904" w:rsidP="008A2904">
      <w:pPr>
        <w:spacing w:after="15"/>
        <w:jc w:val="both"/>
      </w:pPr>
      <w:r w:rsidRPr="00C857EF">
        <w:t xml:space="preserve">Оценка «4» ставится, если: ответ правильный, но неполный: дана характеристика содержания музыкального произведения, средств музыкальной выразительности с наводящими вопросами учителя.   </w:t>
      </w:r>
    </w:p>
    <w:p w:rsidR="008A2904" w:rsidRPr="00C857EF" w:rsidRDefault="008A2904" w:rsidP="008A2904">
      <w:pPr>
        <w:spacing w:line="295" w:lineRule="auto"/>
        <w:ind w:hanging="10"/>
        <w:jc w:val="both"/>
      </w:pPr>
      <w:r w:rsidRPr="00C857EF">
        <w:t xml:space="preserve">Оценка «3» ставится, если: ответ правильный, но неполный, средства музыкальной выразительности раскрыты недостаточно, допустимы несколько наводящих вопросов учителя.   </w:t>
      </w:r>
    </w:p>
    <w:p w:rsidR="008A2904" w:rsidRPr="00C857EF" w:rsidRDefault="008A2904" w:rsidP="008A2904">
      <w:pPr>
        <w:jc w:val="both"/>
      </w:pPr>
      <w:r w:rsidRPr="00C857EF">
        <w:t xml:space="preserve">Оценка «2» ставится, если: ответ обнаруживает незнание и непонимание учебного материала.   </w:t>
      </w:r>
    </w:p>
    <w:p w:rsidR="008A2904" w:rsidRPr="00C857EF" w:rsidRDefault="008A2904" w:rsidP="008A2904">
      <w:pPr>
        <w:jc w:val="both"/>
      </w:pPr>
      <w:proofErr w:type="gramStart"/>
      <w:r w:rsidRPr="00C857EF">
        <w:t>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roofErr w:type="gramEnd"/>
      <w:r w:rsidRPr="00C857EF">
        <w:t xml:space="preserve"> Хоровое пение   </w:t>
      </w:r>
    </w:p>
    <w:p w:rsidR="008A2904" w:rsidRPr="00C857EF" w:rsidRDefault="008A2904" w:rsidP="008A2904">
      <w:pPr>
        <w:spacing w:after="16"/>
        <w:jc w:val="both"/>
      </w:pPr>
      <w:r w:rsidRPr="00C857EF">
        <w:t xml:space="preserve">Для оценивания качества выполнения учениками певческих заданий необходимо предварительно провести индивидуальное прослушивание каждого ребѐнка, чтобы иметь данные о диапазоне его певческого голоса.   </w:t>
      </w:r>
    </w:p>
    <w:p w:rsidR="008A2904" w:rsidRPr="00C857EF" w:rsidRDefault="008A2904" w:rsidP="008A2904">
      <w:pPr>
        <w:spacing w:after="8"/>
        <w:jc w:val="both"/>
      </w:pPr>
      <w:r w:rsidRPr="00C857EF">
        <w:lastRenderedPageBreak/>
        <w:t xml:space="preserve">Учѐт полученных данных, с </w:t>
      </w:r>
      <w:proofErr w:type="gramStart"/>
      <w:r w:rsidRPr="00C857EF">
        <w:t>одной стороны, позволит</w:t>
      </w:r>
      <w:proofErr w:type="gramEnd"/>
      <w:r w:rsidRPr="00C857EF">
        <w:t xml:space="preserve"> дать более объективную оценку качества выполнения учеником певческого задания, с другой стороны, учесть при выборе задания индивидуальные особенности его музыкального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   </w:t>
      </w:r>
    </w:p>
    <w:p w:rsidR="008A2904" w:rsidRPr="00C857EF" w:rsidRDefault="008A2904" w:rsidP="008A2904">
      <w:pPr>
        <w:jc w:val="both"/>
      </w:pPr>
      <w:r w:rsidRPr="00C857EF">
        <w:t xml:space="preserve">Оценка «5» ставится, если: наблюдается знание мелодической линии и текста песни; чистое интонирование и ритмически точное исполнение; выразительное исполнение.   </w:t>
      </w:r>
    </w:p>
    <w:p w:rsidR="008A2904" w:rsidRPr="00C857EF" w:rsidRDefault="008A2904" w:rsidP="008A2904">
      <w:pPr>
        <w:spacing w:after="15"/>
        <w:jc w:val="both"/>
      </w:pPr>
      <w:r w:rsidRPr="00C857EF">
        <w:t xml:space="preserve">Оценка «4» ставится, если: наблюдается знание мелодической линии и текста песни; в основном чистое интонирование, ритмически правильное; пение недостаточно выразительное.   </w:t>
      </w:r>
    </w:p>
    <w:p w:rsidR="008A2904" w:rsidRPr="00C857EF" w:rsidRDefault="008A2904" w:rsidP="008A2904">
      <w:pPr>
        <w:jc w:val="both"/>
      </w:pPr>
      <w:r w:rsidRPr="00C857EF">
        <w:t xml:space="preserve">Оценка «3» ставится, если: 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 выразительное.   </w:t>
      </w:r>
    </w:p>
    <w:p w:rsidR="008A2904" w:rsidRPr="00C857EF" w:rsidRDefault="008A2904" w:rsidP="008A2904">
      <w:pPr>
        <w:jc w:val="both"/>
      </w:pPr>
      <w:r w:rsidRPr="00C857EF">
        <w:t xml:space="preserve">Оценка «2» ставится, если:   </w:t>
      </w:r>
    </w:p>
    <w:p w:rsidR="008A2904" w:rsidRPr="00C857EF" w:rsidRDefault="008A2904" w:rsidP="008A2904">
      <w:pPr>
        <w:spacing w:after="14"/>
        <w:jc w:val="both"/>
      </w:pPr>
      <w:r w:rsidRPr="00C857EF">
        <w:t xml:space="preserve">-исполнение не уверенное, фальшивое   </w:t>
      </w:r>
    </w:p>
    <w:p w:rsidR="008A2904" w:rsidRPr="00C857EF" w:rsidRDefault="008A2904" w:rsidP="008A2904">
      <w:pPr>
        <w:spacing w:after="7"/>
        <w:jc w:val="both"/>
      </w:pPr>
      <w:r w:rsidRPr="00C857EF">
        <w:rPr>
          <w:b/>
        </w:rPr>
        <w:t xml:space="preserve">Критерии и нормы оценивания по учебному предмету «Физическая культура»  </w:t>
      </w:r>
      <w:r w:rsidRPr="00C857EF">
        <w:t xml:space="preserve">Успеваемость по предмету «Физическая культура» определяется качеством усвоения знаний теоретического раздела программы, двигательных умений и навыков, уровнем физической подготовленности, а также уровнем развития двигательных способностей обучающихся.  Критериями оценки качества, усвоения знаний теоретического раздела являются полнота, точность и осознанность полученных знаний, что выражается в объѐме, логичности, аргументированности устных и письменных ответов обучающихся, отсутствии или наличии  ошибок, их характере и количестве.   </w:t>
      </w:r>
    </w:p>
    <w:p w:rsidR="008A2904" w:rsidRPr="00C857EF" w:rsidRDefault="008A2904" w:rsidP="008A2904">
      <w:pPr>
        <w:jc w:val="both"/>
      </w:pPr>
      <w:r w:rsidRPr="00C857EF">
        <w:t xml:space="preserve">В соответствии с этим: оценка «5» ставится ученику за полномасштабное, безошибочное, логичное и аргументированное изложение;   </w:t>
      </w:r>
    </w:p>
    <w:p w:rsidR="008A2904" w:rsidRPr="00C857EF" w:rsidRDefault="008A2904" w:rsidP="008A2904">
      <w:pPr>
        <w:jc w:val="both"/>
      </w:pPr>
      <w:r w:rsidRPr="00C857EF">
        <w:t xml:space="preserve">оценка «4» — за достаточно полное, преимущественно логичное и аргументированное изложение при наличии 1-2 мелких неточностей или незначительных ошибок, способность ответить на вопросы, требующие понимания изученного материала;   </w:t>
      </w:r>
    </w:p>
    <w:p w:rsidR="008A2904" w:rsidRPr="00C857EF" w:rsidRDefault="008A2904" w:rsidP="008A2904">
      <w:pPr>
        <w:jc w:val="both"/>
      </w:pPr>
      <w:r w:rsidRPr="00C857EF">
        <w:t xml:space="preserve">оценка «3» — за недостаточно логичное и аргументированное изложение лишь основного учебного материала с помощью наводящих вопросов учителя, при наличии 3-4 мелких неточностей или незначительных ошибок, либо 1-2 существенных ошибок;   </w:t>
      </w:r>
    </w:p>
    <w:p w:rsidR="008A2904" w:rsidRPr="00C857EF" w:rsidRDefault="008A2904" w:rsidP="008A2904">
      <w:pPr>
        <w:jc w:val="both"/>
      </w:pPr>
      <w:r w:rsidRPr="00C857EF">
        <w:t xml:space="preserve">оценка «2» — отсутствие в ответе достаточного знания и понимания изучаемого материала, наличие 1-2 грубых или 3 и более существенных ошибок, неспособность ответить на наводящие вопросы учителя.   </w:t>
      </w:r>
    </w:p>
    <w:p w:rsidR="008A2904" w:rsidRPr="00C857EF" w:rsidRDefault="008A2904" w:rsidP="008A2904">
      <w:pPr>
        <w:spacing w:after="8"/>
        <w:jc w:val="both"/>
      </w:pPr>
      <w:r w:rsidRPr="00C857EF">
        <w:t xml:space="preserve">Критерием оценки качества усвоения учащимися двигательных умений и навыков является их правильность и точность, что выражается в отсутствии или наличии ошибок в технике выполнения упражнения, их характере и количестве; в </w:t>
      </w:r>
      <w:proofErr w:type="gramStart"/>
      <w:r w:rsidRPr="00C857EF">
        <w:t>л</w:t>
      </w:r>
      <w:proofErr w:type="gramEnd"/>
      <w:r w:rsidRPr="00C857EF">
        <w:t xml:space="preserve">ѐгкости и уверенности выполнения упражнения.   </w:t>
      </w:r>
    </w:p>
    <w:p w:rsidR="008A2904" w:rsidRPr="00C857EF" w:rsidRDefault="008A2904" w:rsidP="008A2904">
      <w:pPr>
        <w:jc w:val="both"/>
      </w:pPr>
      <w:r w:rsidRPr="00C857EF">
        <w:t xml:space="preserve">В связи с этим, оценка «5» ставится, если упражнение выполнено точно, свободно и уверенно, ученик полностью овладел техникой изученных двигательных действий;   оценка «4» - упражнение выполнено преимущественно точного и уверенно, но допущены   1-2 незначительные ошибки в основе и деталях техники; оценка «3» - упражнение выполнено в основном точно, но недостаточно свободно и уверенно, с 3-4 незначительными ошибками или с 1-2 значительными ошибками в основе техники;   </w:t>
      </w:r>
    </w:p>
    <w:p w:rsidR="008A2904" w:rsidRPr="00C857EF" w:rsidRDefault="008A2904" w:rsidP="008A2904">
      <w:pPr>
        <w:jc w:val="both"/>
      </w:pPr>
      <w:r w:rsidRPr="00C857EF">
        <w:t xml:space="preserve">оценка «2» - упражнение выполнено неточно, допущена грубая ошибка или 3 и более значительных ошибок в основе техники двигательных действии.   </w:t>
      </w:r>
    </w:p>
    <w:p w:rsidR="008A2904" w:rsidRPr="00C857EF" w:rsidRDefault="008A2904" w:rsidP="008A2904">
      <w:pPr>
        <w:spacing w:after="15"/>
        <w:jc w:val="both"/>
      </w:pPr>
      <w:r w:rsidRPr="00C857EF">
        <w:t xml:space="preserve">Освоение техники некоторых упражнений программы, особенно циклического характера, предусматривает также соответствующий уровень физической подготовленности обучающихся.   </w:t>
      </w:r>
    </w:p>
    <w:p w:rsidR="008A2904" w:rsidRPr="00C857EF" w:rsidRDefault="008A2904" w:rsidP="008A2904">
      <w:pPr>
        <w:jc w:val="both"/>
      </w:pPr>
      <w:r w:rsidRPr="00C857EF">
        <w:t xml:space="preserve">Критерием оценки уровня развития двигательных способностей также является достигнутая функциональная готовность обучающихся к выполнению контрольных упражнений (тестов), в качестве которых выступают специальные тесты развития двигательных способностей, предусмотренные программой. Основанием для положительной оценки является факт улучшения контрольных показателей к концу учебного года. Для этого с </w:t>
      </w:r>
      <w:proofErr w:type="gramStart"/>
      <w:r w:rsidRPr="00C857EF">
        <w:t>помощью</w:t>
      </w:r>
      <w:proofErr w:type="gramEnd"/>
      <w:r w:rsidRPr="00C857EF">
        <w:t xml:space="preserve"> представленных в программе тестов учитель выявляет уровень развития обучающихся в начале учебного года, а затем сравнивает их с полученными результатами в конце года и в зависимости от того, насколько улучшились результаты, оценивает обучающихся.   </w:t>
      </w:r>
    </w:p>
    <w:p w:rsidR="008A2904" w:rsidRPr="00C857EF" w:rsidRDefault="008A2904" w:rsidP="008A2904">
      <w:pPr>
        <w:jc w:val="both"/>
      </w:pPr>
      <w:r w:rsidRPr="00C857EF">
        <w:t xml:space="preserve">Текущее оценивание:     </w:t>
      </w:r>
    </w:p>
    <w:p w:rsidR="008A2904" w:rsidRPr="00C857EF" w:rsidRDefault="008A2904" w:rsidP="008A2904">
      <w:pPr>
        <w:jc w:val="both"/>
      </w:pPr>
      <w:r w:rsidRPr="00C857EF">
        <w:t xml:space="preserve">Оценивание учащихся 1 класса – словесное (для выявления СУФП и выполнении норм ГТО они тоже сдают практические упражнения).   </w:t>
      </w:r>
    </w:p>
    <w:p w:rsidR="008A2904" w:rsidRPr="00C857EF" w:rsidRDefault="008A2904" w:rsidP="008A2904">
      <w:pPr>
        <w:jc w:val="both"/>
      </w:pPr>
      <w:r w:rsidRPr="00C857EF">
        <w:t xml:space="preserve"> Оценивание учащихся 2-4 классов происходит по 5-балльной системе. При выставлении оценки учитывается старание учащегося, его физическая подготовка, способности.  Итоговое оценивание - Итоговое оценивание происходит на основе текущих оценок, полученных учеником в течение четверти. –    </w:t>
      </w:r>
    </w:p>
    <w:p w:rsidR="008A2904" w:rsidRPr="00C857EF" w:rsidRDefault="008A2904" w:rsidP="008A2904">
      <w:pPr>
        <w:jc w:val="both"/>
      </w:pPr>
      <w:r w:rsidRPr="00C857EF">
        <w:t xml:space="preserve">Количество текущих оценок для выставления четвертной отметки – не менее 3.   </w:t>
      </w:r>
    </w:p>
    <w:p w:rsidR="008A2904" w:rsidRPr="00C857EF" w:rsidRDefault="008A2904" w:rsidP="008A2904">
      <w:pPr>
        <w:jc w:val="both"/>
      </w:pPr>
      <w:r w:rsidRPr="00C857EF">
        <w:t xml:space="preserve"> Оценивание учащихся 2-4 классов, освобожденных от занятий физкультурой на длительный срок (на </w:t>
      </w:r>
      <w:r w:rsidRPr="00C857EF">
        <w:lastRenderedPageBreak/>
        <w:t xml:space="preserve">учебный период) или освобожденных после болезни и не имеющих количество текущих оценок, недостаточное для выставления итоговой оценки. По своей направленности учет успеваемости </w:t>
      </w:r>
      <w:proofErr w:type="gramStart"/>
      <w:r w:rsidRPr="00C857EF">
        <w:t>обучающихся</w:t>
      </w:r>
      <w:proofErr w:type="gramEnd"/>
      <w:r w:rsidRPr="00C857EF">
        <w:t xml:space="preserve">, освобождѐнных по медицинским показаниям по физической культуре подразделяется на текущий и итоговый.   </w:t>
      </w:r>
    </w:p>
    <w:p w:rsidR="008A2904" w:rsidRPr="00C857EF" w:rsidRDefault="008A2904" w:rsidP="008A2904">
      <w:pPr>
        <w:jc w:val="both"/>
      </w:pPr>
      <w:r w:rsidRPr="00C857EF">
        <w:t xml:space="preserve"> Текущий учет осуществляется в процессе учебно-воспитательной работы. На уроке физической культуры путем опроса или вызова обучающихся, освобождѐнных по медицинским показаниям, оценивается качество усвоения знаний, предусмотренных программой физического воспитания, владение инструкторскими и судейскими знаниями, умениями. Важно, чтобы учет был объективным, сопровождался пояснениями учителя (включая и обоснования оценки), проводился с учетом возрастных и половых особенностей обучающихся, физической и двигательной подготовленности обучающихся. Учет должен согласовываться с задачами урока. Если </w:t>
      </w:r>
      <w:proofErr w:type="gramStart"/>
      <w:r w:rsidRPr="00C857EF">
        <w:t>обучающийся</w:t>
      </w:r>
      <w:proofErr w:type="gramEnd"/>
      <w:r w:rsidRPr="00C857EF">
        <w:t xml:space="preserve"> имеет освобождение и не присутствует на уроках физкультуры, то выставление итоговой оценки происходит на основании выполнения письменного задания. После предоставления справки об освобождении от занятий физкультурой, учитель выдает ученику теоретические вопросы. Для обучающихся, находящихся на  индивидуальном  </w:t>
      </w:r>
      <w:proofErr w:type="gramStart"/>
      <w:r w:rsidRPr="00C857EF">
        <w:t>обучении</w:t>
      </w:r>
      <w:proofErr w:type="gramEnd"/>
      <w:r w:rsidRPr="00C857EF">
        <w:t xml:space="preserve"> на дому, оценка по физической культуре выставляется по результатам выполнения пунктов теоретической части (при необходимости аттестации этой категории учащихся). Учитель имеет право выбрать из каждой части те мероприятия, которые наиболее подходят индивидуальным особенностям конкретного обучающегося.   </w:t>
      </w:r>
    </w:p>
    <w:p w:rsidR="008A2904" w:rsidRPr="00C857EF" w:rsidRDefault="008A2904" w:rsidP="008A2904">
      <w:pPr>
        <w:spacing w:line="295" w:lineRule="auto"/>
        <w:ind w:hanging="10"/>
        <w:jc w:val="both"/>
      </w:pPr>
      <w:r w:rsidRPr="00C857EF">
        <w:t xml:space="preserve"> Итоговый контроль организуется по четвертям (2-4классы), на его основе выставляется годовая оценка по физической культуре, выявляются сдвиги в состоянии здоровья, физической </w:t>
      </w:r>
      <w:r w:rsidRPr="00C857EF">
        <w:tab/>
        <w:t xml:space="preserve">и </w:t>
      </w:r>
      <w:r w:rsidRPr="00C857EF">
        <w:tab/>
        <w:t xml:space="preserve">двигательной </w:t>
      </w:r>
      <w:r w:rsidRPr="00C857EF">
        <w:tab/>
        <w:t xml:space="preserve">подготовленности. </w:t>
      </w:r>
      <w:r w:rsidRPr="00C857EF">
        <w:tab/>
        <w:t xml:space="preserve">Вопросы, </w:t>
      </w:r>
      <w:r w:rsidRPr="00C857EF">
        <w:tab/>
        <w:t xml:space="preserve">выдаваемые </w:t>
      </w:r>
      <w:r w:rsidRPr="00C857EF">
        <w:tab/>
        <w:t xml:space="preserve">ученикам, соответствуют программе, результатам обучения и возрасту </w:t>
      </w:r>
      <w:proofErr w:type="gramStart"/>
      <w:r w:rsidRPr="00C857EF">
        <w:t>обучающихся</w:t>
      </w:r>
      <w:proofErr w:type="gramEnd"/>
      <w:r w:rsidRPr="00C857EF">
        <w:t xml:space="preserve">.    </w:t>
      </w:r>
    </w:p>
    <w:p w:rsidR="008A2904" w:rsidRPr="00C857EF" w:rsidRDefault="008A2904" w:rsidP="008A2904">
      <w:pPr>
        <w:jc w:val="both"/>
      </w:pPr>
      <w:r w:rsidRPr="00C857EF">
        <w:t xml:space="preserve">Оценивание </w:t>
      </w:r>
      <w:proofErr w:type="gramStart"/>
      <w:r w:rsidRPr="00C857EF">
        <w:t>обучающихся</w:t>
      </w:r>
      <w:proofErr w:type="gramEnd"/>
      <w:r w:rsidRPr="00C857EF">
        <w:t xml:space="preserve"> освобождѐнных по медицинским показаниям проводится по пятибалльной системе по следующим показателям:    </w:t>
      </w:r>
    </w:p>
    <w:p w:rsidR="008A2904" w:rsidRPr="00C857EF" w:rsidRDefault="008A2904" w:rsidP="008A2904">
      <w:pPr>
        <w:spacing w:after="10"/>
        <w:jc w:val="both"/>
      </w:pPr>
      <w:r w:rsidRPr="00C857EF">
        <w:t xml:space="preserve">Теоретическая часть (знания)    </w:t>
      </w:r>
    </w:p>
    <w:p w:rsidR="008A2904" w:rsidRPr="00C857EF" w:rsidRDefault="008A2904" w:rsidP="008A2904">
      <w:pPr>
        <w:spacing w:after="15"/>
        <w:jc w:val="both"/>
      </w:pPr>
      <w:r w:rsidRPr="00C857EF">
        <w:t xml:space="preserve">Ответы на теоретические вопросы, соответствующие программе. На предпоследней неделе четверти ученики отвечают письменно на 3 вопроса из выданных вопросов и получают 3 оценки (оценка за каждый вопрос).    </w:t>
      </w:r>
    </w:p>
    <w:p w:rsidR="008A2904" w:rsidRPr="00C857EF" w:rsidRDefault="008A2904" w:rsidP="008A2904">
      <w:pPr>
        <w:spacing w:after="16"/>
        <w:jc w:val="both"/>
      </w:pPr>
      <w:r w:rsidRPr="00C857EF">
        <w:t xml:space="preserve">В зависимости от возрастной группы, подготовить, по заданию учителя раздел из программного теоретического материала (например: техника безопасности, оказание первой помощи, развитие качеств, самоконтроль, тактические действия и т.д.).    </w:t>
      </w:r>
    </w:p>
    <w:p w:rsidR="008A2904" w:rsidRPr="00C857EF" w:rsidRDefault="008A2904" w:rsidP="008A2904">
      <w:pPr>
        <w:jc w:val="both"/>
      </w:pPr>
      <w:r w:rsidRPr="00C857EF">
        <w:t xml:space="preserve">Учитель может оценить теоретическую часть и в другой форме (например: работа с теоретическим материалом в учебнике по физической культуре, ответы на вопросы, сообщения, составление кроссвордов, викторин и др.).    </w:t>
      </w:r>
    </w:p>
    <w:p w:rsidR="008A2904" w:rsidRPr="00C857EF" w:rsidRDefault="008A2904" w:rsidP="008A2904">
      <w:pPr>
        <w:jc w:val="both"/>
      </w:pPr>
      <w:r w:rsidRPr="00C857EF">
        <w:t xml:space="preserve">Обучающиеся начальной школы (2-4 классы) представляют теоретические знания в виде рисунков, рассказов.    </w:t>
      </w:r>
    </w:p>
    <w:p w:rsidR="008A2904" w:rsidRPr="00C857EF" w:rsidRDefault="008A2904" w:rsidP="008A2904">
      <w:pPr>
        <w:jc w:val="both"/>
      </w:pPr>
      <w:r w:rsidRPr="00C857EF">
        <w:t xml:space="preserve">По результатам выполнения заданий теоретической части выставляется оценка по пятибалльной шкале, пункт 1 оценивается обязательно, остальные по усмотрению учителя.   </w:t>
      </w:r>
    </w:p>
    <w:p w:rsidR="008A2904" w:rsidRPr="00C857EF" w:rsidRDefault="008A2904" w:rsidP="008A2904">
      <w:pPr>
        <w:spacing w:after="7"/>
        <w:jc w:val="both"/>
      </w:pPr>
      <w:r w:rsidRPr="00C857EF">
        <w:t xml:space="preserve">Критерии оценивания по физической культуре являются качественными и количественными. 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8A2904" w:rsidRPr="00C857EF" w:rsidRDefault="008A2904" w:rsidP="008A2904">
      <w:pPr>
        <w:jc w:val="both"/>
      </w:pPr>
      <w:r w:rsidRPr="00C857EF">
        <w:t xml:space="preserve">С целью проверки знаний используются следующие методы: опрос, проверочные беседы (без вызова из строя)   </w:t>
      </w:r>
    </w:p>
    <w:p w:rsidR="008A2904" w:rsidRPr="00C857EF" w:rsidRDefault="008A2904" w:rsidP="008A2904">
      <w:pPr>
        <w:jc w:val="both"/>
      </w:pPr>
      <w:r w:rsidRPr="00C857EF">
        <w:t xml:space="preserve">Критерии оценки за опрос, проверочные беседы:    </w:t>
      </w:r>
    </w:p>
    <w:tbl>
      <w:tblPr>
        <w:tblW w:w="9850" w:type="dxa"/>
        <w:tblInd w:w="8" w:type="dxa"/>
        <w:tblCellMar>
          <w:left w:w="0" w:type="dxa"/>
          <w:right w:w="0" w:type="dxa"/>
        </w:tblCellMar>
        <w:tblLook w:val="04A0"/>
      </w:tblPr>
      <w:tblGrid>
        <w:gridCol w:w="2261"/>
        <w:gridCol w:w="2960"/>
        <w:gridCol w:w="2425"/>
        <w:gridCol w:w="2204"/>
      </w:tblGrid>
      <w:tr w:rsidR="008A2904" w:rsidTr="003F0161">
        <w:trPr>
          <w:trHeight w:val="677"/>
        </w:trPr>
        <w:tc>
          <w:tcPr>
            <w:tcW w:w="22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5   </w:t>
            </w:r>
          </w:p>
        </w:tc>
        <w:tc>
          <w:tcPr>
            <w:tcW w:w="2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4   </w:t>
            </w:r>
          </w:p>
        </w:tc>
        <w:tc>
          <w:tcPr>
            <w:tcW w:w="2425"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3   </w:t>
            </w:r>
          </w:p>
        </w:tc>
        <w:tc>
          <w:tcPr>
            <w:tcW w:w="2204"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2   </w:t>
            </w:r>
          </w:p>
        </w:tc>
      </w:tr>
      <w:tr w:rsidR="008A2904" w:rsidTr="003F0161">
        <w:trPr>
          <w:trHeight w:val="984"/>
        </w:trPr>
        <w:tc>
          <w:tcPr>
            <w:tcW w:w="2261"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spacing w:after="17"/>
              <w:ind w:firstLine="120"/>
              <w:jc w:val="both"/>
            </w:pPr>
            <w:r w:rsidRPr="00C857EF">
              <w:lastRenderedPageBreak/>
              <w:t xml:space="preserve">За ответ, в котором учащийся демонстрирует глубокое   понимание сущности материала; логично    </w:t>
            </w:r>
            <w:r w:rsidRPr="00C857EF">
              <w:tab/>
              <w:t xml:space="preserve">его  </w:t>
            </w:r>
          </w:p>
          <w:p w:rsidR="008A2904" w:rsidRDefault="008A2904" w:rsidP="008A2904">
            <w:pPr>
              <w:jc w:val="both"/>
            </w:pPr>
            <w:r>
              <w:t xml:space="preserve">излагает, используя  </w:t>
            </w:r>
          </w:p>
        </w:tc>
        <w:tc>
          <w:tcPr>
            <w:tcW w:w="2960"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jc w:val="both"/>
            </w:pPr>
            <w:r w:rsidRPr="00C857EF">
              <w:t xml:space="preserve">За тот же ответ, если в нем содержатся небольшие неточности   </w:t>
            </w:r>
          </w:p>
          <w:p w:rsidR="008A2904" w:rsidRDefault="008A2904" w:rsidP="008A2904">
            <w:pPr>
              <w:jc w:val="both"/>
            </w:pPr>
            <w:r>
              <w:t xml:space="preserve">и незначительные ошибки  </w:t>
            </w:r>
          </w:p>
        </w:tc>
        <w:tc>
          <w:tcPr>
            <w:tcW w:w="2425" w:type="dxa"/>
            <w:tcBorders>
              <w:top w:val="single" w:sz="6" w:space="0" w:color="000000"/>
              <w:left w:val="single" w:sz="6" w:space="0" w:color="000000"/>
              <w:bottom w:val="single" w:sz="6" w:space="0" w:color="000000"/>
              <w:right w:val="single" w:sz="6" w:space="0" w:color="000000"/>
            </w:tcBorders>
            <w:shd w:val="clear" w:color="auto" w:fill="auto"/>
            <w:vAlign w:val="bottom"/>
          </w:tcPr>
          <w:p w:rsidR="008A2904" w:rsidRPr="00C857EF" w:rsidRDefault="008A2904" w:rsidP="008A2904">
            <w:pPr>
              <w:ind w:firstLine="139"/>
              <w:jc w:val="both"/>
            </w:pPr>
            <w:r w:rsidRPr="00C857EF">
              <w:t xml:space="preserve"> За ответ, в котором отсутствует логическая последовательность, </w:t>
            </w:r>
            <w:r w:rsidRPr="00C857EF">
              <w:rPr>
                <w:sz w:val="37"/>
                <w:vertAlign w:val="superscript"/>
              </w:rPr>
              <w:t xml:space="preserve"> </w:t>
            </w:r>
            <w:r w:rsidRPr="00C857EF">
              <w:t xml:space="preserve">имеются  пробелы в знании   материала, нет </w:t>
            </w:r>
            <w:proofErr w:type="gramStart"/>
            <w:r w:rsidRPr="00C857EF">
              <w:t>должной</w:t>
            </w:r>
            <w:proofErr w:type="gramEnd"/>
            <w:r w:rsidRPr="00C857EF">
              <w:t xml:space="preserve">   </w:t>
            </w:r>
          </w:p>
          <w:p w:rsidR="008A2904" w:rsidRPr="00C857EF" w:rsidRDefault="008A2904" w:rsidP="008A2904">
            <w:pPr>
              <w:spacing w:after="46"/>
              <w:jc w:val="both"/>
            </w:pPr>
            <w:r w:rsidRPr="00C857EF">
              <w:t xml:space="preserve">аргументации              и умения </w:t>
            </w:r>
          </w:p>
          <w:p w:rsidR="008A2904" w:rsidRPr="00C857EF" w:rsidRDefault="008A2904" w:rsidP="008A2904">
            <w:pPr>
              <w:spacing w:after="43"/>
              <w:jc w:val="both"/>
            </w:pPr>
            <w:r w:rsidRPr="00C857EF">
              <w:t xml:space="preserve">использовать  </w:t>
            </w:r>
          </w:p>
          <w:p w:rsidR="008A2904" w:rsidRPr="00C857EF" w:rsidRDefault="008A2904" w:rsidP="008A2904">
            <w:pPr>
              <w:ind w:hanging="122"/>
              <w:jc w:val="both"/>
            </w:pPr>
            <w:r w:rsidRPr="00C857EF">
              <w:t xml:space="preserve">  </w:t>
            </w:r>
            <w:r w:rsidRPr="00C857EF">
              <w:tab/>
              <w:t xml:space="preserve">знания  </w:t>
            </w:r>
            <w:proofErr w:type="gramStart"/>
            <w:r w:rsidRPr="00C857EF">
              <w:t>на</w:t>
            </w:r>
            <w:proofErr w:type="gramEnd"/>
            <w:r w:rsidRPr="00C857EF">
              <w:t xml:space="preserve">   </w:t>
            </w:r>
          </w:p>
        </w:tc>
        <w:tc>
          <w:tcPr>
            <w:tcW w:w="2204"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spacing w:after="3"/>
              <w:jc w:val="both"/>
            </w:pPr>
            <w:r w:rsidRPr="00C857EF">
              <w:t xml:space="preserve"> </w:t>
            </w:r>
            <w:r>
              <w:t xml:space="preserve">За незнание материала  </w:t>
            </w:r>
          </w:p>
          <w:p w:rsidR="008A2904" w:rsidRDefault="008A2904" w:rsidP="008A2904">
            <w:pPr>
              <w:jc w:val="both"/>
            </w:pPr>
            <w:r>
              <w:t xml:space="preserve">программы   </w:t>
            </w:r>
          </w:p>
          <w:p w:rsidR="008A2904" w:rsidRDefault="008A2904" w:rsidP="008A2904">
            <w:pPr>
              <w:jc w:val="both"/>
            </w:pPr>
            <w:r>
              <w:t xml:space="preserve">   </w:t>
            </w:r>
          </w:p>
          <w:p w:rsidR="008A2904" w:rsidRDefault="008A2904" w:rsidP="008A2904">
            <w:pPr>
              <w:jc w:val="both"/>
            </w:pPr>
            <w:r>
              <w:t xml:space="preserve">   </w:t>
            </w:r>
          </w:p>
          <w:p w:rsidR="008A2904" w:rsidRDefault="008A2904" w:rsidP="008A2904">
            <w:pPr>
              <w:jc w:val="both"/>
            </w:pPr>
            <w:r>
              <w:t xml:space="preserve">   </w:t>
            </w:r>
          </w:p>
          <w:p w:rsidR="008A2904" w:rsidRDefault="008A2904" w:rsidP="008A2904">
            <w:pPr>
              <w:jc w:val="both"/>
            </w:pPr>
            <w:r>
              <w:t xml:space="preserve">   </w:t>
            </w:r>
          </w:p>
          <w:p w:rsidR="008A2904" w:rsidRDefault="008A2904" w:rsidP="008A2904">
            <w:pPr>
              <w:jc w:val="both"/>
            </w:pPr>
            <w:r>
              <w:t xml:space="preserve">  </w:t>
            </w:r>
          </w:p>
        </w:tc>
      </w:tr>
    </w:tbl>
    <w:p w:rsidR="008A2904" w:rsidRPr="00C857EF" w:rsidRDefault="008A2904" w:rsidP="008A2904">
      <w:pPr>
        <w:spacing w:after="10"/>
        <w:jc w:val="both"/>
      </w:pPr>
      <w:r w:rsidRPr="00C857EF">
        <w:t xml:space="preserve">Техника владения двигательными умениями и навыками    </w:t>
      </w:r>
    </w:p>
    <w:p w:rsidR="008A2904" w:rsidRDefault="008A2904" w:rsidP="008A2904">
      <w:pPr>
        <w:jc w:val="both"/>
      </w:pPr>
      <w:r w:rsidRPr="00C857EF">
        <w:t xml:space="preserve">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r>
        <w:t xml:space="preserve">Критерии оценки двигательных умений и навыков    </w:t>
      </w:r>
    </w:p>
    <w:tbl>
      <w:tblPr>
        <w:tblW w:w="9926" w:type="dxa"/>
        <w:tblInd w:w="8" w:type="dxa"/>
        <w:tblCellMar>
          <w:top w:w="221" w:type="dxa"/>
          <w:left w:w="0" w:type="dxa"/>
          <w:bottom w:w="66" w:type="dxa"/>
          <w:right w:w="0" w:type="dxa"/>
        </w:tblCellMar>
        <w:tblLook w:val="04A0"/>
      </w:tblPr>
      <w:tblGrid>
        <w:gridCol w:w="3361"/>
        <w:gridCol w:w="2000"/>
        <w:gridCol w:w="2537"/>
        <w:gridCol w:w="2028"/>
      </w:tblGrid>
      <w:tr w:rsidR="008A2904" w:rsidTr="003F0161">
        <w:trPr>
          <w:trHeight w:val="185"/>
        </w:trPr>
        <w:tc>
          <w:tcPr>
            <w:tcW w:w="3361"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5    </w:t>
            </w:r>
          </w:p>
        </w:tc>
        <w:tc>
          <w:tcPr>
            <w:tcW w:w="2000"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4    </w:t>
            </w:r>
          </w:p>
        </w:tc>
        <w:tc>
          <w:tcPr>
            <w:tcW w:w="2537"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3    </w:t>
            </w:r>
          </w:p>
        </w:tc>
        <w:tc>
          <w:tcPr>
            <w:tcW w:w="2028"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2    </w:t>
            </w:r>
          </w:p>
        </w:tc>
      </w:tr>
      <w:tr w:rsidR="008A2904" w:rsidTr="003F0161">
        <w:trPr>
          <w:trHeight w:val="4120"/>
        </w:trPr>
        <w:tc>
          <w:tcPr>
            <w:tcW w:w="3361" w:type="dxa"/>
            <w:tcBorders>
              <w:top w:val="single" w:sz="6" w:space="0" w:color="000000"/>
              <w:left w:val="single" w:sz="6" w:space="0" w:color="000000"/>
              <w:bottom w:val="single" w:sz="6" w:space="0" w:color="000000"/>
              <w:right w:val="single" w:sz="6" w:space="0" w:color="000000"/>
            </w:tcBorders>
            <w:shd w:val="clear" w:color="auto" w:fill="auto"/>
            <w:vAlign w:val="bottom"/>
          </w:tcPr>
          <w:p w:rsidR="008A2904" w:rsidRPr="00C857EF" w:rsidRDefault="008A2904" w:rsidP="008A2904">
            <w:pPr>
              <w:jc w:val="both"/>
            </w:pPr>
            <w:proofErr w:type="gramStart"/>
            <w:r w:rsidRPr="00C857EF">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w:t>
            </w:r>
            <w:r w:rsidRPr="00C857EF">
              <w:tab/>
              <w:t xml:space="preserve">и  продемонстрировать в нестандартных условиях; может определить и исправить </w:t>
            </w:r>
            <w:proofErr w:type="gramEnd"/>
          </w:p>
        </w:tc>
        <w:tc>
          <w:tcPr>
            <w:tcW w:w="2000" w:type="dxa"/>
            <w:tcBorders>
              <w:top w:val="single" w:sz="6" w:space="0" w:color="000000"/>
              <w:left w:val="single" w:sz="6" w:space="0" w:color="000000"/>
              <w:bottom w:val="single" w:sz="6" w:space="0" w:color="000000"/>
              <w:right w:val="single" w:sz="6" w:space="0" w:color="000000"/>
            </w:tcBorders>
            <w:shd w:val="clear" w:color="auto" w:fill="auto"/>
            <w:vAlign w:val="bottom"/>
          </w:tcPr>
          <w:p w:rsidR="008A2904" w:rsidRPr="00C857EF" w:rsidRDefault="008A2904" w:rsidP="008A2904">
            <w:pPr>
              <w:ind w:firstLine="2"/>
              <w:jc w:val="both"/>
            </w:pPr>
            <w:r w:rsidRPr="00C857EF">
              <w:t xml:space="preserve"> При выполнении  ученик действует  так же, как и в  предыдущем    случае, но  допустил       не  более двух,  незначительных  ошибок    </w:t>
            </w:r>
          </w:p>
          <w:p w:rsidR="008A2904" w:rsidRPr="00C857EF" w:rsidRDefault="008A2904" w:rsidP="008A2904">
            <w:pPr>
              <w:jc w:val="both"/>
            </w:pPr>
            <w:r w:rsidRPr="00C857EF">
              <w:t xml:space="preserve">     </w:t>
            </w:r>
          </w:p>
          <w:p w:rsidR="008A2904" w:rsidRPr="00C857EF" w:rsidRDefault="008A2904" w:rsidP="008A2904">
            <w:pPr>
              <w:jc w:val="both"/>
            </w:pPr>
            <w:r w:rsidRPr="00C857EF">
              <w:t xml:space="preserve">   </w:t>
            </w:r>
          </w:p>
          <w:p w:rsidR="008A2904" w:rsidRPr="00C857EF" w:rsidRDefault="008A2904" w:rsidP="008A2904">
            <w:pPr>
              <w:jc w:val="both"/>
            </w:pPr>
            <w:r w:rsidRPr="00C857EF">
              <w:t xml:space="preserve">   </w:t>
            </w:r>
          </w:p>
          <w:p w:rsidR="008A2904" w:rsidRPr="00C857EF" w:rsidRDefault="008A2904" w:rsidP="008A2904">
            <w:pPr>
              <w:jc w:val="both"/>
            </w:pPr>
            <w:r w:rsidRPr="00C857EF">
              <w:t xml:space="preserve">   </w:t>
            </w:r>
          </w:p>
          <w:p w:rsidR="008A2904" w:rsidRPr="00C857EF" w:rsidRDefault="008A2904" w:rsidP="008A2904">
            <w:pPr>
              <w:spacing w:after="36"/>
              <w:jc w:val="both"/>
            </w:pPr>
            <w:r w:rsidRPr="00C857EF">
              <w:t xml:space="preserve">   </w:t>
            </w:r>
          </w:p>
          <w:p w:rsidR="008A2904" w:rsidRPr="00C857EF" w:rsidRDefault="008A2904" w:rsidP="008A2904">
            <w:pPr>
              <w:jc w:val="both"/>
            </w:pPr>
            <w:r w:rsidRPr="00C857EF">
              <w:t xml:space="preserve"> </w:t>
            </w:r>
          </w:p>
        </w:tc>
        <w:tc>
          <w:tcPr>
            <w:tcW w:w="2537"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spacing w:after="7"/>
              <w:jc w:val="both"/>
            </w:pPr>
            <w:r w:rsidRPr="00C857EF">
              <w:t xml:space="preserve"> Двигательное действие  в основном выполнено  </w:t>
            </w:r>
          </w:p>
          <w:p w:rsidR="008A2904" w:rsidRPr="00C857EF" w:rsidRDefault="008A2904" w:rsidP="008A2904">
            <w:pPr>
              <w:tabs>
                <w:tab w:val="right" w:pos="2537"/>
              </w:tabs>
              <w:jc w:val="both"/>
            </w:pPr>
            <w:r w:rsidRPr="00C857EF">
              <w:t xml:space="preserve">правильно, </w:t>
            </w:r>
            <w:r w:rsidRPr="00C857EF">
              <w:tab/>
              <w:t xml:space="preserve">но </w:t>
            </w:r>
          </w:p>
          <w:p w:rsidR="008A2904" w:rsidRPr="00C857EF" w:rsidRDefault="008A2904" w:rsidP="008A2904">
            <w:pPr>
              <w:jc w:val="both"/>
            </w:pPr>
            <w:r w:rsidRPr="00C857EF">
              <w:t xml:space="preserve">допущена одна грубая  </w:t>
            </w:r>
          </w:p>
          <w:p w:rsidR="008A2904" w:rsidRPr="00C857EF" w:rsidRDefault="008A2904" w:rsidP="008A2904">
            <w:pPr>
              <w:spacing w:after="32"/>
              <w:jc w:val="both"/>
            </w:pPr>
            <w:r w:rsidRPr="00C857EF">
              <w:t xml:space="preserve">или  несколько мелких  ошибок, </w:t>
            </w:r>
          </w:p>
          <w:p w:rsidR="008A2904" w:rsidRPr="00C857EF" w:rsidRDefault="008A2904" w:rsidP="008A2904">
            <w:pPr>
              <w:tabs>
                <w:tab w:val="right" w:pos="2537"/>
              </w:tabs>
              <w:jc w:val="both"/>
            </w:pPr>
            <w:r w:rsidRPr="00C857EF">
              <w:t xml:space="preserve">приведших </w:t>
            </w:r>
            <w:r w:rsidRPr="00C857EF">
              <w:tab/>
              <w:t xml:space="preserve">к  </w:t>
            </w:r>
          </w:p>
          <w:p w:rsidR="008A2904" w:rsidRPr="00C857EF" w:rsidRDefault="008A2904" w:rsidP="008A2904">
            <w:pPr>
              <w:jc w:val="both"/>
            </w:pPr>
            <w:r w:rsidRPr="00C857EF">
              <w:t xml:space="preserve">скованности движений, неуверенности.   </w:t>
            </w:r>
          </w:p>
          <w:p w:rsidR="008A2904" w:rsidRPr="00C857EF" w:rsidRDefault="008A2904" w:rsidP="008A2904">
            <w:pPr>
              <w:jc w:val="both"/>
            </w:pPr>
            <w:r w:rsidRPr="00C857EF">
              <w:t xml:space="preserve">Учащийся не может выполнить движение  </w:t>
            </w:r>
          </w:p>
          <w:p w:rsidR="008A2904" w:rsidRPr="00C857EF" w:rsidRDefault="008A2904" w:rsidP="008A2904">
            <w:pPr>
              <w:jc w:val="both"/>
            </w:pPr>
            <w:r w:rsidRPr="00C857EF">
              <w:t xml:space="preserve">в нестандартных            </w:t>
            </w:r>
          </w:p>
        </w:tc>
        <w:tc>
          <w:tcPr>
            <w:tcW w:w="2028"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spacing w:after="70"/>
              <w:ind w:hanging="108"/>
              <w:jc w:val="both"/>
            </w:pPr>
            <w:r w:rsidRPr="00C857EF">
              <w:t xml:space="preserve">     </w:t>
            </w:r>
            <w:r w:rsidRPr="00C857EF">
              <w:tab/>
              <w:t xml:space="preserve">Движение     или отдельные его   элементы   выполнены    неправильно,    допущено более  двух значительных   </w:t>
            </w:r>
          </w:p>
          <w:p w:rsidR="008A2904" w:rsidRDefault="008A2904" w:rsidP="008A2904">
            <w:pPr>
              <w:jc w:val="both"/>
            </w:pPr>
            <w:r>
              <w:t xml:space="preserve">или одна    </w:t>
            </w:r>
          </w:p>
          <w:p w:rsidR="008A2904" w:rsidRDefault="008A2904" w:rsidP="008A2904">
            <w:pPr>
              <w:jc w:val="both"/>
            </w:pPr>
            <w:r>
              <w:t xml:space="preserve">   </w:t>
            </w:r>
          </w:p>
          <w:p w:rsidR="008A2904" w:rsidRDefault="008A2904" w:rsidP="008A2904">
            <w:pPr>
              <w:jc w:val="both"/>
            </w:pPr>
            <w:r>
              <w:t xml:space="preserve">   </w:t>
            </w:r>
          </w:p>
        </w:tc>
      </w:tr>
    </w:tbl>
    <w:p w:rsidR="008A2904" w:rsidRDefault="008A2904" w:rsidP="008A2904">
      <w:pPr>
        <w:spacing w:after="16" w:line="259" w:lineRule="auto"/>
        <w:jc w:val="both"/>
      </w:pPr>
      <w:r>
        <w:t xml:space="preserve">  </w:t>
      </w:r>
    </w:p>
    <w:p w:rsidR="008A2904" w:rsidRPr="00C857EF" w:rsidRDefault="008A2904" w:rsidP="008A2904">
      <w:pPr>
        <w:spacing w:after="14" w:line="259" w:lineRule="auto"/>
        <w:jc w:val="both"/>
      </w:pPr>
      <w:r w:rsidRPr="00467449">
        <w:t xml:space="preserve">  </w:t>
      </w:r>
      <w:r w:rsidRPr="00C857EF">
        <w:t xml:space="preserve">Владение    способами    и    умение    осуществлять    </w:t>
      </w:r>
      <w:proofErr w:type="spellStart"/>
      <w:proofErr w:type="gramStart"/>
      <w:r w:rsidRPr="00C857EF">
        <w:t>физкультурно</w:t>
      </w:r>
      <w:proofErr w:type="spellEnd"/>
      <w:r w:rsidRPr="00C857EF">
        <w:t xml:space="preserve">  – оздоровительную</w:t>
      </w:r>
      <w:proofErr w:type="gramEnd"/>
      <w:r w:rsidRPr="00C857EF">
        <w:t xml:space="preserve"> деятельность      </w:t>
      </w:r>
    </w:p>
    <w:tbl>
      <w:tblPr>
        <w:tblW w:w="9926" w:type="dxa"/>
        <w:tblInd w:w="-134" w:type="dxa"/>
        <w:tblCellMar>
          <w:top w:w="230" w:type="dxa"/>
          <w:left w:w="5" w:type="dxa"/>
          <w:bottom w:w="49" w:type="dxa"/>
          <w:right w:w="0" w:type="dxa"/>
        </w:tblCellMar>
        <w:tblLook w:val="04A0"/>
      </w:tblPr>
      <w:tblGrid>
        <w:gridCol w:w="2929"/>
        <w:gridCol w:w="3144"/>
        <w:gridCol w:w="1988"/>
        <w:gridCol w:w="1865"/>
      </w:tblGrid>
      <w:tr w:rsidR="008A2904" w:rsidTr="003F0161">
        <w:trPr>
          <w:trHeight w:val="148"/>
        </w:trPr>
        <w:tc>
          <w:tcPr>
            <w:tcW w:w="2929"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5    </w:t>
            </w:r>
          </w:p>
        </w:tc>
        <w:tc>
          <w:tcPr>
            <w:tcW w:w="3144"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4    </w:t>
            </w:r>
          </w:p>
        </w:tc>
        <w:tc>
          <w:tcPr>
            <w:tcW w:w="1988"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Отметка 3    </w:t>
            </w:r>
          </w:p>
        </w:tc>
        <w:tc>
          <w:tcPr>
            <w:tcW w:w="1865" w:type="dxa"/>
            <w:tcBorders>
              <w:top w:val="single" w:sz="6" w:space="0" w:color="000000"/>
              <w:left w:val="single" w:sz="6" w:space="0" w:color="000000"/>
              <w:bottom w:val="single" w:sz="6" w:space="0" w:color="000000"/>
              <w:right w:val="single" w:sz="6" w:space="0" w:color="000000"/>
            </w:tcBorders>
            <w:shd w:val="clear" w:color="auto" w:fill="auto"/>
          </w:tcPr>
          <w:p w:rsidR="008A2904" w:rsidRDefault="008A2904" w:rsidP="008A2904">
            <w:pPr>
              <w:jc w:val="both"/>
            </w:pPr>
            <w:r>
              <w:t xml:space="preserve"> Отметка 2    </w:t>
            </w:r>
          </w:p>
        </w:tc>
      </w:tr>
      <w:tr w:rsidR="008A2904" w:rsidTr="003F0161">
        <w:trPr>
          <w:trHeight w:val="1597"/>
        </w:trPr>
        <w:tc>
          <w:tcPr>
            <w:tcW w:w="2929" w:type="dxa"/>
            <w:tcBorders>
              <w:top w:val="single" w:sz="6" w:space="0" w:color="000000"/>
              <w:left w:val="single" w:sz="6" w:space="0" w:color="000000"/>
              <w:bottom w:val="single" w:sz="4" w:space="0" w:color="000000"/>
              <w:right w:val="single" w:sz="6" w:space="0" w:color="000000"/>
            </w:tcBorders>
            <w:shd w:val="clear" w:color="auto" w:fill="auto"/>
          </w:tcPr>
          <w:p w:rsidR="008A2904" w:rsidRPr="00C857EF" w:rsidRDefault="008A2904" w:rsidP="008A2904">
            <w:pPr>
              <w:spacing w:after="39"/>
              <w:jc w:val="both"/>
            </w:pPr>
            <w:r w:rsidRPr="00C857EF">
              <w:t xml:space="preserve">Учащийся умеет:    </w:t>
            </w:r>
          </w:p>
          <w:p w:rsidR="008A2904" w:rsidRPr="00C857EF" w:rsidRDefault="008A2904" w:rsidP="008A2904">
            <w:pPr>
              <w:jc w:val="both"/>
            </w:pPr>
            <w:r w:rsidRPr="00C857EF">
              <w:t xml:space="preserve">- </w:t>
            </w:r>
            <w:r w:rsidRPr="00C857EF">
              <w:tab/>
              <w:t xml:space="preserve">самостоятельно организовать </w:t>
            </w:r>
            <w:r w:rsidRPr="00C857EF">
              <w:tab/>
              <w:t xml:space="preserve">место занятий; - подбирать  средства   и инвентарь  и деятельности  и оценивает итоги    </w:t>
            </w:r>
          </w:p>
        </w:tc>
        <w:tc>
          <w:tcPr>
            <w:tcW w:w="3144" w:type="dxa"/>
            <w:tcBorders>
              <w:top w:val="single" w:sz="6" w:space="0" w:color="000000"/>
              <w:left w:val="single" w:sz="6" w:space="0" w:color="000000"/>
              <w:bottom w:val="single" w:sz="4" w:space="0" w:color="000000"/>
              <w:right w:val="single" w:sz="6" w:space="0" w:color="000000"/>
            </w:tcBorders>
            <w:shd w:val="clear" w:color="auto" w:fill="auto"/>
          </w:tcPr>
          <w:p w:rsidR="008A2904" w:rsidRDefault="008A2904" w:rsidP="008A2904">
            <w:pPr>
              <w:spacing w:after="47"/>
              <w:jc w:val="both"/>
            </w:pPr>
            <w:r>
              <w:t xml:space="preserve">Учащийся:    </w:t>
            </w:r>
          </w:p>
          <w:p w:rsidR="008A2904" w:rsidRPr="00C857EF" w:rsidRDefault="008A2904" w:rsidP="008A2904">
            <w:pPr>
              <w:widowControl/>
              <w:numPr>
                <w:ilvl w:val="0"/>
                <w:numId w:val="12"/>
              </w:numPr>
              <w:autoSpaceDE/>
              <w:autoSpaceDN/>
              <w:spacing w:after="28"/>
              <w:ind w:left="0" w:firstLine="36"/>
              <w:jc w:val="both"/>
            </w:pPr>
            <w:r w:rsidRPr="00C857EF">
              <w:t xml:space="preserve">организует место занятий  в основном самостоятельно,  лишь с </w:t>
            </w:r>
            <w:proofErr w:type="gramStart"/>
            <w:r w:rsidRPr="00C857EF">
              <w:t>незначительной</w:t>
            </w:r>
            <w:proofErr w:type="gramEnd"/>
            <w:r w:rsidRPr="00C857EF">
              <w:t xml:space="preserve">    </w:t>
            </w:r>
          </w:p>
          <w:p w:rsidR="008A2904" w:rsidRDefault="008A2904" w:rsidP="008A2904">
            <w:pPr>
              <w:spacing w:after="51"/>
              <w:jc w:val="both"/>
            </w:pPr>
            <w:r>
              <w:t xml:space="preserve">помощью;    </w:t>
            </w:r>
          </w:p>
          <w:p w:rsidR="008A2904" w:rsidRPr="00467449" w:rsidRDefault="008A2904" w:rsidP="008A2904">
            <w:pPr>
              <w:widowControl/>
              <w:numPr>
                <w:ilvl w:val="0"/>
                <w:numId w:val="12"/>
              </w:numPr>
              <w:autoSpaceDE/>
              <w:autoSpaceDN/>
              <w:ind w:left="0" w:firstLine="36"/>
              <w:jc w:val="both"/>
            </w:pPr>
            <w:r w:rsidRPr="00467449">
              <w:t xml:space="preserve">контролирует   ход выполнения  деятельности  и оценивает итог    </w:t>
            </w:r>
          </w:p>
        </w:tc>
        <w:tc>
          <w:tcPr>
            <w:tcW w:w="1988" w:type="dxa"/>
            <w:tcBorders>
              <w:top w:val="single" w:sz="6" w:space="0" w:color="000000"/>
              <w:left w:val="single" w:sz="6" w:space="0" w:color="000000"/>
              <w:bottom w:val="single" w:sz="4" w:space="0" w:color="000000"/>
              <w:right w:val="single" w:sz="6" w:space="0" w:color="000000"/>
            </w:tcBorders>
            <w:shd w:val="clear" w:color="auto" w:fill="auto"/>
            <w:vAlign w:val="bottom"/>
          </w:tcPr>
          <w:p w:rsidR="008A2904" w:rsidRPr="00467449" w:rsidRDefault="008A2904" w:rsidP="008A2904">
            <w:pPr>
              <w:spacing w:after="43"/>
              <w:jc w:val="both"/>
            </w:pPr>
            <w:r w:rsidRPr="00467449">
              <w:t xml:space="preserve">Более  половины  видов самостоятельной деятельности   </w:t>
            </w:r>
          </w:p>
          <w:p w:rsidR="008A2904" w:rsidRPr="00467449" w:rsidRDefault="008A2904" w:rsidP="008A2904">
            <w:pPr>
              <w:spacing w:after="53"/>
              <w:jc w:val="both"/>
            </w:pPr>
            <w:r>
              <w:t xml:space="preserve">выполнены с   помощью </w:t>
            </w:r>
            <w:r w:rsidRPr="00467449">
              <w:t xml:space="preserve">учителя или не  выполняет  один   </w:t>
            </w:r>
          </w:p>
          <w:p w:rsidR="008A2904" w:rsidRPr="00467449" w:rsidRDefault="008A2904" w:rsidP="008A2904">
            <w:pPr>
              <w:jc w:val="both"/>
            </w:pPr>
            <w:r w:rsidRPr="00467449">
              <w:t xml:space="preserve">из пунктов    </w:t>
            </w:r>
          </w:p>
        </w:tc>
        <w:tc>
          <w:tcPr>
            <w:tcW w:w="1865" w:type="dxa"/>
            <w:tcBorders>
              <w:top w:val="single" w:sz="6" w:space="0" w:color="000000"/>
              <w:left w:val="single" w:sz="6" w:space="0" w:color="000000"/>
              <w:bottom w:val="single" w:sz="4" w:space="0" w:color="000000"/>
              <w:right w:val="single" w:sz="6" w:space="0" w:color="000000"/>
            </w:tcBorders>
            <w:shd w:val="clear" w:color="auto" w:fill="auto"/>
          </w:tcPr>
          <w:p w:rsidR="008A2904" w:rsidRPr="00C857EF" w:rsidRDefault="008A2904" w:rsidP="008A2904">
            <w:pPr>
              <w:jc w:val="both"/>
            </w:pPr>
            <w:r w:rsidRPr="00C857EF">
              <w:t xml:space="preserve">Учащийся  не  может выполнить </w:t>
            </w:r>
          </w:p>
          <w:p w:rsidR="008A2904" w:rsidRPr="00C857EF" w:rsidRDefault="008A2904" w:rsidP="008A2904">
            <w:pPr>
              <w:spacing w:after="19"/>
              <w:jc w:val="both"/>
            </w:pPr>
            <w:r w:rsidRPr="00C857EF">
              <w:t xml:space="preserve">самостоятельно </w:t>
            </w:r>
          </w:p>
          <w:p w:rsidR="008A2904" w:rsidRPr="00C857EF" w:rsidRDefault="008A2904" w:rsidP="008A2904">
            <w:pPr>
              <w:spacing w:after="20"/>
              <w:jc w:val="both"/>
            </w:pPr>
            <w:r w:rsidRPr="00C857EF">
              <w:t xml:space="preserve">ни   один   </w:t>
            </w:r>
            <w:proofErr w:type="gramStart"/>
            <w:r w:rsidRPr="00C857EF">
              <w:t>из</w:t>
            </w:r>
            <w:proofErr w:type="gramEnd"/>
            <w:r w:rsidRPr="00C857EF">
              <w:t xml:space="preserve">  </w:t>
            </w:r>
          </w:p>
          <w:p w:rsidR="008A2904" w:rsidRDefault="008A2904" w:rsidP="008A2904">
            <w:pPr>
              <w:jc w:val="both"/>
            </w:pPr>
            <w:r>
              <w:t xml:space="preserve">пунктов    </w:t>
            </w:r>
          </w:p>
          <w:p w:rsidR="008A2904" w:rsidRDefault="008A2904" w:rsidP="008A2904">
            <w:pPr>
              <w:jc w:val="both"/>
            </w:pPr>
            <w:r>
              <w:t xml:space="preserve">    </w:t>
            </w:r>
          </w:p>
        </w:tc>
      </w:tr>
    </w:tbl>
    <w:p w:rsidR="008A2904" w:rsidRDefault="008A2904" w:rsidP="008A2904">
      <w:pPr>
        <w:jc w:val="both"/>
      </w:pPr>
    </w:p>
    <w:p w:rsidR="008A2904" w:rsidRDefault="008A2904" w:rsidP="008A2904">
      <w:pPr>
        <w:jc w:val="both"/>
      </w:pPr>
      <w:r>
        <w:t xml:space="preserve">Уровень физической подготовленности учащихся    </w:t>
      </w:r>
    </w:p>
    <w:tbl>
      <w:tblPr>
        <w:tblW w:w="9926" w:type="dxa"/>
        <w:tblInd w:w="-134" w:type="dxa"/>
        <w:tblCellMar>
          <w:top w:w="204" w:type="dxa"/>
          <w:left w:w="0" w:type="dxa"/>
          <w:bottom w:w="34" w:type="dxa"/>
          <w:right w:w="0" w:type="dxa"/>
        </w:tblCellMar>
        <w:tblLook w:val="04A0"/>
      </w:tblPr>
      <w:tblGrid>
        <w:gridCol w:w="3505"/>
        <w:gridCol w:w="2196"/>
        <w:gridCol w:w="2113"/>
        <w:gridCol w:w="2112"/>
      </w:tblGrid>
      <w:tr w:rsidR="008A2904" w:rsidTr="003F0161">
        <w:trPr>
          <w:trHeight w:val="34"/>
        </w:trPr>
        <w:tc>
          <w:tcPr>
            <w:tcW w:w="3505"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 Отметка 5   </w:t>
            </w:r>
          </w:p>
        </w:tc>
        <w:tc>
          <w:tcPr>
            <w:tcW w:w="2196"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4   </w:t>
            </w:r>
          </w:p>
        </w:tc>
        <w:tc>
          <w:tcPr>
            <w:tcW w:w="2113"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3   </w:t>
            </w:r>
          </w:p>
        </w:tc>
        <w:tc>
          <w:tcPr>
            <w:tcW w:w="2112" w:type="dxa"/>
            <w:tcBorders>
              <w:top w:val="single" w:sz="6" w:space="0" w:color="000000"/>
              <w:left w:val="single" w:sz="6" w:space="0" w:color="000000"/>
              <w:bottom w:val="single" w:sz="6" w:space="0" w:color="000000"/>
              <w:right w:val="single" w:sz="6" w:space="0" w:color="000000"/>
            </w:tcBorders>
            <w:shd w:val="clear" w:color="auto" w:fill="auto"/>
            <w:vAlign w:val="center"/>
          </w:tcPr>
          <w:p w:rsidR="008A2904" w:rsidRDefault="008A2904" w:rsidP="008A2904">
            <w:pPr>
              <w:jc w:val="both"/>
            </w:pPr>
            <w:r>
              <w:t xml:space="preserve">Отметка 2   </w:t>
            </w:r>
          </w:p>
        </w:tc>
      </w:tr>
      <w:tr w:rsidR="008A2904" w:rsidRPr="00C857EF" w:rsidTr="003F0161">
        <w:trPr>
          <w:trHeight w:val="2463"/>
        </w:trPr>
        <w:tc>
          <w:tcPr>
            <w:tcW w:w="3505" w:type="dxa"/>
            <w:tcBorders>
              <w:top w:val="single" w:sz="6" w:space="0" w:color="000000"/>
              <w:left w:val="single" w:sz="6" w:space="0" w:color="000000"/>
              <w:bottom w:val="single" w:sz="6" w:space="0" w:color="000000"/>
              <w:right w:val="single" w:sz="6" w:space="0" w:color="000000"/>
            </w:tcBorders>
            <w:shd w:val="clear" w:color="auto" w:fill="auto"/>
            <w:vAlign w:val="bottom"/>
          </w:tcPr>
          <w:p w:rsidR="008A2904" w:rsidRPr="00C857EF" w:rsidRDefault="008A2904" w:rsidP="008A2904">
            <w:pPr>
              <w:jc w:val="both"/>
            </w:pPr>
            <w:r w:rsidRPr="00C857EF">
              <w:lastRenderedPageBreak/>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w:t>
            </w:r>
            <w:proofErr w:type="gramStart"/>
            <w:r w:rsidRPr="00C857EF">
              <w:t>обучения по</w:t>
            </w:r>
            <w:proofErr w:type="gramEnd"/>
            <w:r w:rsidRPr="00C857EF">
              <w:t xml:space="preserve"> физической культуре, и высокому приросту ученика       </w:t>
            </w:r>
          </w:p>
        </w:tc>
        <w:tc>
          <w:tcPr>
            <w:tcW w:w="2196" w:type="dxa"/>
            <w:tcBorders>
              <w:top w:val="single" w:sz="6" w:space="0" w:color="000000"/>
              <w:left w:val="single" w:sz="6" w:space="0" w:color="000000"/>
              <w:bottom w:val="single" w:sz="6" w:space="0" w:color="000000"/>
              <w:right w:val="single" w:sz="6" w:space="0" w:color="000000"/>
            </w:tcBorders>
            <w:shd w:val="clear" w:color="auto" w:fill="auto"/>
            <w:vAlign w:val="bottom"/>
          </w:tcPr>
          <w:p w:rsidR="008A2904" w:rsidRPr="00C857EF" w:rsidRDefault="008A2904" w:rsidP="008A2904">
            <w:pPr>
              <w:spacing w:after="43"/>
              <w:ind w:firstLine="2"/>
              <w:jc w:val="both"/>
            </w:pPr>
            <w:r w:rsidRPr="00C857EF">
              <w:t xml:space="preserve"> Исходный  показатель  соответствует  среднему  уровню  </w:t>
            </w:r>
          </w:p>
          <w:p w:rsidR="008A2904" w:rsidRPr="00C857EF" w:rsidRDefault="008A2904" w:rsidP="008A2904">
            <w:pPr>
              <w:spacing w:after="34"/>
              <w:jc w:val="both"/>
            </w:pPr>
            <w:r w:rsidRPr="00C857EF">
              <w:t xml:space="preserve">подготовленности   </w:t>
            </w:r>
          </w:p>
          <w:p w:rsidR="008A2904" w:rsidRPr="00467449" w:rsidRDefault="008A2904" w:rsidP="008A2904">
            <w:pPr>
              <w:spacing w:after="89"/>
              <w:jc w:val="both"/>
            </w:pPr>
            <w:r w:rsidRPr="00C857EF">
              <w:t xml:space="preserve"> </w:t>
            </w:r>
            <w:r w:rsidRPr="00467449">
              <w:t xml:space="preserve">и  </w:t>
            </w:r>
            <w:proofErr w:type="gramStart"/>
            <w:r w:rsidRPr="00467449">
              <w:t>достаточном</w:t>
            </w:r>
            <w:proofErr w:type="gramEnd"/>
            <w:r w:rsidRPr="00467449">
              <w:t xml:space="preserve"> у  темпу  прироста   </w:t>
            </w:r>
          </w:p>
          <w:p w:rsidR="008A2904" w:rsidRPr="00467449" w:rsidRDefault="008A2904" w:rsidP="008A2904">
            <w:pPr>
              <w:jc w:val="both"/>
            </w:pPr>
            <w:r w:rsidRPr="00467449">
              <w:t xml:space="preserve">   </w:t>
            </w:r>
          </w:p>
          <w:p w:rsidR="008A2904" w:rsidRPr="00467449" w:rsidRDefault="008A2904" w:rsidP="008A2904">
            <w:pPr>
              <w:jc w:val="both"/>
            </w:pPr>
            <w:r w:rsidRPr="00467449">
              <w:t xml:space="preserve">   </w:t>
            </w:r>
          </w:p>
          <w:p w:rsidR="008A2904" w:rsidRPr="00467449" w:rsidRDefault="008A2904" w:rsidP="008A2904">
            <w:pPr>
              <w:jc w:val="both"/>
            </w:pPr>
            <w:r w:rsidRPr="00467449">
              <w:t xml:space="preserve">   </w:t>
            </w:r>
          </w:p>
          <w:p w:rsidR="008A2904" w:rsidRPr="00467449" w:rsidRDefault="008A2904" w:rsidP="008A2904">
            <w:pPr>
              <w:jc w:val="both"/>
            </w:pPr>
            <w:r w:rsidRPr="00467449">
              <w:t xml:space="preserve">   </w:t>
            </w:r>
          </w:p>
          <w:p w:rsidR="008A2904" w:rsidRPr="00467449" w:rsidRDefault="008A2904" w:rsidP="008A2904">
            <w:pPr>
              <w:jc w:val="both"/>
            </w:pPr>
            <w:r w:rsidRPr="00467449">
              <w:t xml:space="preserve">   </w:t>
            </w:r>
          </w:p>
        </w:tc>
        <w:tc>
          <w:tcPr>
            <w:tcW w:w="2113"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spacing w:after="30"/>
              <w:jc w:val="both"/>
            </w:pPr>
            <w:r w:rsidRPr="00C857EF">
              <w:t xml:space="preserve">Исходный  показатель  соответствует   </w:t>
            </w:r>
          </w:p>
          <w:p w:rsidR="008A2904" w:rsidRPr="00C857EF" w:rsidRDefault="008A2904" w:rsidP="008A2904">
            <w:pPr>
              <w:spacing w:after="58"/>
              <w:jc w:val="both"/>
            </w:pPr>
            <w:r w:rsidRPr="00C857EF">
              <w:t xml:space="preserve"> низкому уровню  </w:t>
            </w:r>
          </w:p>
          <w:p w:rsidR="008A2904" w:rsidRPr="00467449" w:rsidRDefault="008A2904" w:rsidP="008A2904">
            <w:pPr>
              <w:spacing w:after="2"/>
              <w:ind w:hanging="149"/>
              <w:jc w:val="both"/>
            </w:pPr>
            <w:r w:rsidRPr="00C857EF">
              <w:t xml:space="preserve"> подготовленности и </w:t>
            </w:r>
            <w:r>
              <w:t xml:space="preserve">незначительному приросту    </w:t>
            </w:r>
          </w:p>
        </w:tc>
        <w:tc>
          <w:tcPr>
            <w:tcW w:w="2112" w:type="dxa"/>
            <w:tcBorders>
              <w:top w:val="single" w:sz="6" w:space="0" w:color="000000"/>
              <w:left w:val="single" w:sz="6" w:space="0" w:color="000000"/>
              <w:bottom w:val="single" w:sz="6" w:space="0" w:color="000000"/>
              <w:right w:val="single" w:sz="6" w:space="0" w:color="000000"/>
            </w:tcBorders>
            <w:shd w:val="clear" w:color="auto" w:fill="auto"/>
          </w:tcPr>
          <w:p w:rsidR="008A2904" w:rsidRPr="00C857EF" w:rsidRDefault="008A2904" w:rsidP="008A2904">
            <w:pPr>
              <w:spacing w:after="39"/>
              <w:ind w:hanging="122"/>
              <w:jc w:val="both"/>
            </w:pPr>
            <w:r w:rsidRPr="00C857EF">
              <w:t xml:space="preserve">Учащийся   </w:t>
            </w:r>
            <w:r w:rsidRPr="00C857EF">
              <w:tab/>
              <w:t xml:space="preserve">не выполняет  государственный   </w:t>
            </w:r>
          </w:p>
          <w:p w:rsidR="008A2904" w:rsidRPr="00C857EF" w:rsidRDefault="008A2904" w:rsidP="008A2904">
            <w:pPr>
              <w:spacing w:after="61"/>
              <w:jc w:val="both"/>
            </w:pPr>
            <w:r w:rsidRPr="00C857EF">
              <w:t xml:space="preserve">стандарт,    </w:t>
            </w:r>
          </w:p>
          <w:p w:rsidR="008A2904" w:rsidRPr="00C857EF" w:rsidRDefault="008A2904" w:rsidP="008A2904">
            <w:pPr>
              <w:jc w:val="both"/>
            </w:pPr>
            <w:r w:rsidRPr="00C857EF">
              <w:t xml:space="preserve"> нет  темпа  роста   </w:t>
            </w:r>
          </w:p>
          <w:p w:rsidR="008A2904" w:rsidRPr="00C857EF" w:rsidRDefault="008A2904" w:rsidP="008A2904">
            <w:pPr>
              <w:jc w:val="both"/>
            </w:pPr>
            <w:r w:rsidRPr="00C857EF">
              <w:t xml:space="preserve">показателей  физической подготовленности  </w:t>
            </w:r>
          </w:p>
        </w:tc>
      </w:tr>
    </w:tbl>
    <w:p w:rsidR="008A2904" w:rsidRPr="00C857EF" w:rsidRDefault="008A2904" w:rsidP="008A2904">
      <w:pPr>
        <w:jc w:val="both"/>
      </w:pPr>
      <w:r w:rsidRPr="00C857EF">
        <w:t xml:space="preserve">Оценка уровня физической подготовленности во 2  классе    </w:t>
      </w:r>
    </w:p>
    <w:tbl>
      <w:tblPr>
        <w:tblW w:w="9955" w:type="dxa"/>
        <w:tblInd w:w="-137" w:type="dxa"/>
        <w:tblCellMar>
          <w:top w:w="74" w:type="dxa"/>
          <w:left w:w="0" w:type="dxa"/>
          <w:right w:w="0" w:type="dxa"/>
        </w:tblCellMar>
        <w:tblLook w:val="04A0"/>
      </w:tblPr>
      <w:tblGrid>
        <w:gridCol w:w="2006"/>
        <w:gridCol w:w="1477"/>
        <w:gridCol w:w="1382"/>
        <w:gridCol w:w="1383"/>
        <w:gridCol w:w="1249"/>
        <w:gridCol w:w="1109"/>
        <w:gridCol w:w="139"/>
        <w:gridCol w:w="1210"/>
      </w:tblGrid>
      <w:tr w:rsidR="008A2904" w:rsidTr="003F0161">
        <w:trPr>
          <w:trHeight w:val="151"/>
        </w:trPr>
        <w:tc>
          <w:tcPr>
            <w:tcW w:w="200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Контрольные упражнения   </w:t>
            </w:r>
          </w:p>
        </w:tc>
        <w:tc>
          <w:tcPr>
            <w:tcW w:w="2859" w:type="dxa"/>
            <w:gridSpan w:val="2"/>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jc w:val="both"/>
            </w:pPr>
            <w:r>
              <w:t xml:space="preserve">Уровень   </w:t>
            </w:r>
          </w:p>
        </w:tc>
        <w:tc>
          <w:tcPr>
            <w:tcW w:w="1383" w:type="dxa"/>
            <w:tcBorders>
              <w:top w:val="single" w:sz="4" w:space="0" w:color="000000"/>
              <w:left w:val="nil"/>
              <w:bottom w:val="single" w:sz="4" w:space="0" w:color="000000"/>
              <w:right w:val="nil"/>
            </w:tcBorders>
            <w:shd w:val="clear" w:color="auto" w:fill="auto"/>
          </w:tcPr>
          <w:p w:rsidR="008A2904" w:rsidRDefault="008A2904" w:rsidP="008A2904">
            <w:pPr>
              <w:jc w:val="both"/>
            </w:pPr>
            <w:r>
              <w:t xml:space="preserve">  </w:t>
            </w:r>
          </w:p>
        </w:tc>
        <w:tc>
          <w:tcPr>
            <w:tcW w:w="3707" w:type="dxa"/>
            <w:gridSpan w:val="4"/>
            <w:tcBorders>
              <w:top w:val="single" w:sz="4" w:space="0" w:color="000000"/>
              <w:left w:val="nil"/>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Tr="003F0161">
        <w:trPr>
          <w:trHeight w:val="398"/>
        </w:trPr>
        <w:tc>
          <w:tcPr>
            <w:tcW w:w="2006" w:type="dxa"/>
            <w:vMerge/>
            <w:tcBorders>
              <w:top w:val="nil"/>
              <w:left w:val="single" w:sz="4" w:space="0" w:color="000000"/>
              <w:bottom w:val="nil"/>
              <w:right w:val="single" w:sz="4" w:space="0" w:color="000000"/>
            </w:tcBorders>
            <w:shd w:val="clear" w:color="auto" w:fill="auto"/>
          </w:tcPr>
          <w:p w:rsidR="008A2904" w:rsidRDefault="008A2904" w:rsidP="008A2904">
            <w:pPr>
              <w:spacing w:after="160"/>
              <w:jc w:val="both"/>
            </w:pPr>
          </w:p>
        </w:tc>
        <w:tc>
          <w:tcPr>
            <w:tcW w:w="14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высокий  </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средний   </w:t>
            </w:r>
          </w:p>
        </w:tc>
        <w:tc>
          <w:tcPr>
            <w:tcW w:w="138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низкий   </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высокий   </w:t>
            </w:r>
          </w:p>
        </w:tc>
        <w:tc>
          <w:tcPr>
            <w:tcW w:w="124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средний   </w:t>
            </w:r>
          </w:p>
        </w:tc>
        <w:tc>
          <w:tcPr>
            <w:tcW w:w="12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низкий   </w:t>
            </w:r>
          </w:p>
        </w:tc>
      </w:tr>
      <w:tr w:rsidR="008A2904" w:rsidTr="003F0161">
        <w:trPr>
          <w:trHeight w:val="121"/>
        </w:trPr>
        <w:tc>
          <w:tcPr>
            <w:tcW w:w="2006" w:type="dxa"/>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jc w:val="both"/>
            </w:pPr>
          </w:p>
        </w:tc>
        <w:tc>
          <w:tcPr>
            <w:tcW w:w="2859" w:type="dxa"/>
            <w:gridSpan w:val="2"/>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jc w:val="both"/>
            </w:pPr>
            <w:r>
              <w:t xml:space="preserve">Мальчики   </w:t>
            </w:r>
          </w:p>
        </w:tc>
        <w:tc>
          <w:tcPr>
            <w:tcW w:w="1383" w:type="dxa"/>
            <w:tcBorders>
              <w:top w:val="single" w:sz="4" w:space="0" w:color="000000"/>
              <w:left w:val="nil"/>
              <w:bottom w:val="single" w:sz="4" w:space="0" w:color="000000"/>
              <w:right w:val="single" w:sz="4" w:space="0" w:color="000000"/>
            </w:tcBorders>
            <w:shd w:val="clear" w:color="auto" w:fill="auto"/>
          </w:tcPr>
          <w:p w:rsidR="008A2904" w:rsidRDefault="008A2904" w:rsidP="008A2904">
            <w:pPr>
              <w:jc w:val="both"/>
            </w:pPr>
            <w:r>
              <w:t xml:space="preserve">  </w:t>
            </w:r>
          </w:p>
        </w:tc>
        <w:tc>
          <w:tcPr>
            <w:tcW w:w="370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jc w:val="both"/>
            </w:pPr>
            <w:r>
              <w:t xml:space="preserve">Девочки   </w:t>
            </w:r>
          </w:p>
        </w:tc>
      </w:tr>
      <w:tr w:rsidR="008A2904" w:rsidTr="003F0161">
        <w:trPr>
          <w:trHeight w:val="1289"/>
        </w:trPr>
        <w:tc>
          <w:tcPr>
            <w:tcW w:w="200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7"/>
              <w:jc w:val="both"/>
            </w:pPr>
            <w:r>
              <w:t xml:space="preserve">Подтягивание на низкой перекладине </w:t>
            </w:r>
            <w:r w:rsidRPr="00C857EF">
              <w:t xml:space="preserve">из виса лежа, кол-во  </w:t>
            </w:r>
          </w:p>
          <w:p w:rsidR="008A2904" w:rsidRDefault="008A2904" w:rsidP="008A2904">
            <w:pPr>
              <w:jc w:val="both"/>
            </w:pPr>
            <w:r>
              <w:t xml:space="preserve">раз   </w:t>
            </w:r>
          </w:p>
        </w:tc>
        <w:tc>
          <w:tcPr>
            <w:tcW w:w="14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14 – 16   </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 – 13   </w:t>
            </w:r>
          </w:p>
        </w:tc>
        <w:tc>
          <w:tcPr>
            <w:tcW w:w="138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 – 7   </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13 – 15   </w:t>
            </w: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 – 12   </w:t>
            </w:r>
          </w:p>
        </w:tc>
        <w:tc>
          <w:tcPr>
            <w:tcW w:w="1349"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 – 7   </w:t>
            </w:r>
          </w:p>
        </w:tc>
      </w:tr>
      <w:tr w:rsidR="008A2904" w:rsidTr="003F0161">
        <w:trPr>
          <w:trHeight w:val="560"/>
        </w:trPr>
        <w:tc>
          <w:tcPr>
            <w:tcW w:w="200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Прыжок в длину с  места, </w:t>
            </w:r>
            <w:proofErr w:type="gramStart"/>
            <w:r w:rsidRPr="00C857EF">
              <w:t>см</w:t>
            </w:r>
            <w:proofErr w:type="gramEnd"/>
            <w:r w:rsidRPr="00C857EF">
              <w:t xml:space="preserve">   </w:t>
            </w:r>
          </w:p>
        </w:tc>
        <w:tc>
          <w:tcPr>
            <w:tcW w:w="14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right" w:pos="1105"/>
              </w:tabs>
              <w:spacing w:after="11"/>
              <w:jc w:val="both"/>
            </w:pPr>
            <w:r>
              <w:t xml:space="preserve">143   </w:t>
            </w:r>
            <w:r>
              <w:tab/>
              <w:t>–</w:t>
            </w:r>
          </w:p>
          <w:p w:rsidR="008A2904" w:rsidRDefault="008A2904" w:rsidP="008A2904">
            <w:pPr>
              <w:jc w:val="both"/>
            </w:pPr>
            <w:r>
              <w:t xml:space="preserve">150   </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128 – 142   </w:t>
            </w:r>
          </w:p>
        </w:tc>
        <w:tc>
          <w:tcPr>
            <w:tcW w:w="138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119 – 127   </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136 – 146   </w:t>
            </w: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right" w:pos="1109"/>
              </w:tabs>
              <w:spacing w:after="11"/>
              <w:jc w:val="both"/>
            </w:pPr>
            <w:r>
              <w:t xml:space="preserve">118   </w:t>
            </w:r>
            <w:r>
              <w:tab/>
              <w:t>–</w:t>
            </w:r>
          </w:p>
          <w:p w:rsidR="008A2904" w:rsidRDefault="008A2904" w:rsidP="008A2904">
            <w:pPr>
              <w:jc w:val="both"/>
            </w:pPr>
            <w:r>
              <w:t xml:space="preserve">135   </w:t>
            </w:r>
          </w:p>
        </w:tc>
        <w:tc>
          <w:tcPr>
            <w:tcW w:w="1349"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108 – 117   </w:t>
            </w:r>
          </w:p>
        </w:tc>
      </w:tr>
      <w:tr w:rsidR="008A2904" w:rsidTr="003F0161">
        <w:trPr>
          <w:trHeight w:val="996"/>
        </w:trPr>
        <w:tc>
          <w:tcPr>
            <w:tcW w:w="200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Наклон вперед, не сгибая ног в коленях  </w:t>
            </w:r>
          </w:p>
        </w:tc>
        <w:tc>
          <w:tcPr>
            <w:tcW w:w="14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ind w:firstLine="125"/>
              <w:jc w:val="both"/>
            </w:pPr>
            <w:r>
              <w:t xml:space="preserve">Коснуться лбом колен   </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43"/>
              <w:jc w:val="both"/>
            </w:pPr>
            <w:r>
              <w:t xml:space="preserve">Коснуться ладонями </w:t>
            </w:r>
          </w:p>
          <w:p w:rsidR="008A2904" w:rsidRDefault="008A2904" w:rsidP="008A2904">
            <w:pPr>
              <w:jc w:val="both"/>
            </w:pPr>
            <w:r>
              <w:t xml:space="preserve">пола   </w:t>
            </w:r>
          </w:p>
        </w:tc>
        <w:tc>
          <w:tcPr>
            <w:tcW w:w="138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43"/>
              <w:jc w:val="both"/>
            </w:pPr>
            <w:r>
              <w:t xml:space="preserve">Коснуться пальцами </w:t>
            </w:r>
          </w:p>
          <w:p w:rsidR="008A2904" w:rsidRDefault="008A2904" w:rsidP="008A2904">
            <w:pPr>
              <w:jc w:val="both"/>
            </w:pPr>
            <w:r>
              <w:t xml:space="preserve">пола   </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65"/>
              <w:jc w:val="both"/>
            </w:pPr>
            <w:proofErr w:type="spellStart"/>
            <w:r>
              <w:t>Коснутьс</w:t>
            </w:r>
            <w:proofErr w:type="spellEnd"/>
            <w:r>
              <w:t xml:space="preserve">  </w:t>
            </w:r>
          </w:p>
          <w:p w:rsidR="008A2904" w:rsidRDefault="008A2904" w:rsidP="008A2904">
            <w:pPr>
              <w:ind w:hanging="2"/>
              <w:jc w:val="both"/>
            </w:pPr>
            <w:r>
              <w:t xml:space="preserve">я   </w:t>
            </w:r>
            <w:r>
              <w:tab/>
              <w:t xml:space="preserve">лбом колен   </w:t>
            </w: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50"/>
              <w:jc w:val="both"/>
            </w:pPr>
            <w:proofErr w:type="spellStart"/>
            <w:r w:rsidRPr="00C857EF">
              <w:t>Коснуть</w:t>
            </w:r>
            <w:proofErr w:type="spellEnd"/>
            <w:r w:rsidRPr="00C857EF">
              <w:t xml:space="preserve">  </w:t>
            </w:r>
          </w:p>
          <w:p w:rsidR="008A2904" w:rsidRPr="00C857EF" w:rsidRDefault="008A2904" w:rsidP="008A2904">
            <w:pPr>
              <w:spacing w:after="10"/>
              <w:jc w:val="both"/>
            </w:pPr>
            <w:r w:rsidRPr="00C857EF">
              <w:t xml:space="preserve"> </w:t>
            </w:r>
            <w:proofErr w:type="spellStart"/>
            <w:r w:rsidRPr="00C857EF">
              <w:t>ся</w:t>
            </w:r>
            <w:proofErr w:type="spellEnd"/>
            <w:r w:rsidRPr="00C857EF">
              <w:t xml:space="preserve">   </w:t>
            </w:r>
          </w:p>
          <w:p w:rsidR="008A2904" w:rsidRPr="00C857EF" w:rsidRDefault="008A2904" w:rsidP="008A2904">
            <w:pPr>
              <w:spacing w:after="41"/>
              <w:jc w:val="both"/>
            </w:pPr>
            <w:r w:rsidRPr="00C857EF">
              <w:t xml:space="preserve">ладоням </w:t>
            </w:r>
          </w:p>
          <w:p w:rsidR="008A2904" w:rsidRPr="00C857EF" w:rsidRDefault="008A2904" w:rsidP="008A2904">
            <w:pPr>
              <w:jc w:val="both"/>
            </w:pPr>
            <w:r w:rsidRPr="00C857EF">
              <w:t xml:space="preserve">и пола   </w:t>
            </w:r>
          </w:p>
        </w:tc>
        <w:tc>
          <w:tcPr>
            <w:tcW w:w="1349"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43"/>
              <w:jc w:val="both"/>
            </w:pPr>
            <w:r>
              <w:t xml:space="preserve">Коснуться пальцами </w:t>
            </w:r>
          </w:p>
          <w:p w:rsidR="008A2904" w:rsidRDefault="008A2904" w:rsidP="008A2904">
            <w:pPr>
              <w:jc w:val="both"/>
            </w:pPr>
            <w:r>
              <w:t xml:space="preserve">пола   </w:t>
            </w:r>
          </w:p>
        </w:tc>
      </w:tr>
      <w:tr w:rsidR="008A2904" w:rsidTr="003F0161">
        <w:trPr>
          <w:trHeight w:val="989"/>
        </w:trPr>
        <w:tc>
          <w:tcPr>
            <w:tcW w:w="200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4"/>
              <w:jc w:val="both"/>
            </w:pPr>
            <w:proofErr w:type="gramStart"/>
            <w:r w:rsidRPr="00C857EF">
              <w:t xml:space="preserve">Бег 30 м с высокого старта, с низкого </w:t>
            </w:r>
            <w:proofErr w:type="gramEnd"/>
          </w:p>
          <w:p w:rsidR="008A2904" w:rsidRDefault="008A2904" w:rsidP="008A2904">
            <w:pPr>
              <w:jc w:val="both"/>
            </w:pPr>
            <w:r>
              <w:t xml:space="preserve">старта   </w:t>
            </w:r>
          </w:p>
        </w:tc>
        <w:tc>
          <w:tcPr>
            <w:tcW w:w="14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6,0 – 5,8   </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6,7 – 6,1   </w:t>
            </w:r>
          </w:p>
        </w:tc>
        <w:tc>
          <w:tcPr>
            <w:tcW w:w="138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7,0 – 6,8   </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6,2 – 6,0   </w:t>
            </w:r>
          </w:p>
        </w:tc>
        <w:tc>
          <w:tcPr>
            <w:tcW w:w="11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6,7 – 6,3   </w:t>
            </w:r>
          </w:p>
        </w:tc>
        <w:tc>
          <w:tcPr>
            <w:tcW w:w="1349"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7,0 – 6,8   </w:t>
            </w:r>
          </w:p>
        </w:tc>
      </w:tr>
      <w:tr w:rsidR="008A2904" w:rsidTr="003F0161">
        <w:trPr>
          <w:trHeight w:val="221"/>
        </w:trPr>
        <w:tc>
          <w:tcPr>
            <w:tcW w:w="200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Бег1000 м   </w:t>
            </w:r>
          </w:p>
        </w:tc>
        <w:tc>
          <w:tcPr>
            <w:tcW w:w="2859" w:type="dxa"/>
            <w:gridSpan w:val="2"/>
            <w:tcBorders>
              <w:top w:val="single" w:sz="4" w:space="0" w:color="000000"/>
              <w:left w:val="single" w:sz="4" w:space="0" w:color="000000"/>
              <w:bottom w:val="single" w:sz="4" w:space="0" w:color="000000"/>
              <w:right w:val="nil"/>
            </w:tcBorders>
            <w:shd w:val="clear" w:color="auto" w:fill="auto"/>
          </w:tcPr>
          <w:p w:rsidR="008A2904" w:rsidRDefault="008A2904" w:rsidP="008A2904">
            <w:pPr>
              <w:jc w:val="both"/>
            </w:pPr>
            <w:r>
              <w:t xml:space="preserve">Без учета времени   </w:t>
            </w:r>
          </w:p>
        </w:tc>
        <w:tc>
          <w:tcPr>
            <w:tcW w:w="1383" w:type="dxa"/>
            <w:tcBorders>
              <w:top w:val="single" w:sz="4" w:space="0" w:color="000000"/>
              <w:left w:val="nil"/>
              <w:bottom w:val="single" w:sz="4" w:space="0" w:color="000000"/>
              <w:right w:val="nil"/>
            </w:tcBorders>
            <w:shd w:val="clear" w:color="auto" w:fill="auto"/>
          </w:tcPr>
          <w:p w:rsidR="008A2904" w:rsidRDefault="008A2904" w:rsidP="008A2904">
            <w:pPr>
              <w:jc w:val="both"/>
            </w:pPr>
            <w:r>
              <w:t xml:space="preserve">  </w:t>
            </w:r>
          </w:p>
        </w:tc>
        <w:tc>
          <w:tcPr>
            <w:tcW w:w="1249" w:type="dxa"/>
            <w:tcBorders>
              <w:top w:val="single" w:sz="4" w:space="0" w:color="000000"/>
              <w:left w:val="nil"/>
              <w:bottom w:val="single" w:sz="4" w:space="0" w:color="000000"/>
              <w:right w:val="nil"/>
            </w:tcBorders>
            <w:shd w:val="clear" w:color="auto" w:fill="auto"/>
          </w:tcPr>
          <w:p w:rsidR="008A2904" w:rsidRDefault="008A2904" w:rsidP="008A2904">
            <w:pPr>
              <w:jc w:val="both"/>
            </w:pPr>
            <w:r>
              <w:t xml:space="preserve">  </w:t>
            </w:r>
          </w:p>
        </w:tc>
        <w:tc>
          <w:tcPr>
            <w:tcW w:w="2458" w:type="dxa"/>
            <w:gridSpan w:val="3"/>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after="160"/>
              <w:jc w:val="both"/>
            </w:pPr>
          </w:p>
        </w:tc>
      </w:tr>
    </w:tbl>
    <w:p w:rsidR="008A2904" w:rsidRPr="00C857EF" w:rsidRDefault="008A2904" w:rsidP="008A2904">
      <w:pPr>
        <w:jc w:val="both"/>
      </w:pPr>
      <w:r w:rsidRPr="00C857EF">
        <w:t xml:space="preserve">Оценка уровня физической подготовленности в 3 классе    </w:t>
      </w:r>
    </w:p>
    <w:tbl>
      <w:tblPr>
        <w:tblW w:w="10018" w:type="dxa"/>
        <w:tblInd w:w="-137" w:type="dxa"/>
        <w:tblCellMar>
          <w:top w:w="12" w:type="dxa"/>
          <w:left w:w="0" w:type="dxa"/>
          <w:bottom w:w="32" w:type="dxa"/>
          <w:right w:w="6" w:type="dxa"/>
        </w:tblCellMar>
        <w:tblLook w:val="04A0"/>
      </w:tblPr>
      <w:tblGrid>
        <w:gridCol w:w="2486"/>
        <w:gridCol w:w="1177"/>
        <w:gridCol w:w="1294"/>
        <w:gridCol w:w="1227"/>
        <w:gridCol w:w="1309"/>
        <w:gridCol w:w="1272"/>
        <w:gridCol w:w="1253"/>
      </w:tblGrid>
      <w:tr w:rsidR="008A2904" w:rsidTr="003F0161">
        <w:trPr>
          <w:trHeight w:val="153"/>
        </w:trPr>
        <w:tc>
          <w:tcPr>
            <w:tcW w:w="248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Контрольные упражнения   </w:t>
            </w:r>
          </w:p>
        </w:tc>
        <w:tc>
          <w:tcPr>
            <w:tcW w:w="5007" w:type="dxa"/>
            <w:gridSpan w:val="4"/>
            <w:tcBorders>
              <w:top w:val="single" w:sz="4" w:space="0" w:color="000000"/>
              <w:left w:val="single" w:sz="4" w:space="0" w:color="000000"/>
              <w:bottom w:val="single" w:sz="4" w:space="0" w:color="000000"/>
              <w:right w:val="nil"/>
            </w:tcBorders>
            <w:shd w:val="clear" w:color="auto" w:fill="auto"/>
          </w:tcPr>
          <w:p w:rsidR="008A2904" w:rsidRDefault="008A2904" w:rsidP="008A2904">
            <w:pPr>
              <w:tabs>
                <w:tab w:val="center" w:pos="2492"/>
                <w:tab w:val="center" w:pos="3697"/>
                <w:tab w:val="center" w:pos="4405"/>
              </w:tabs>
              <w:jc w:val="both"/>
            </w:pPr>
            <w:r>
              <w:t xml:space="preserve">Уровень    </w:t>
            </w:r>
            <w:r>
              <w:tab/>
              <w:t xml:space="preserve">  </w:t>
            </w:r>
            <w:r>
              <w:tab/>
              <w:t xml:space="preserve">  </w:t>
            </w:r>
            <w:r>
              <w:tab/>
              <w:t xml:space="preserve">  </w:t>
            </w:r>
          </w:p>
        </w:tc>
        <w:tc>
          <w:tcPr>
            <w:tcW w:w="2525" w:type="dxa"/>
            <w:gridSpan w:val="2"/>
            <w:tcBorders>
              <w:top w:val="single" w:sz="4" w:space="0" w:color="000000"/>
              <w:left w:val="nil"/>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Tr="003F0161">
        <w:trPr>
          <w:trHeight w:val="215"/>
        </w:trPr>
        <w:tc>
          <w:tcPr>
            <w:tcW w:w="0" w:type="auto"/>
            <w:vMerge/>
            <w:tcBorders>
              <w:top w:val="nil"/>
              <w:left w:val="single" w:sz="4" w:space="0" w:color="000000"/>
              <w:bottom w:val="nil"/>
              <w:right w:val="single" w:sz="4" w:space="0" w:color="000000"/>
            </w:tcBorders>
            <w:shd w:val="clear" w:color="auto" w:fill="auto"/>
          </w:tcPr>
          <w:p w:rsidR="008A2904" w:rsidRDefault="008A2904" w:rsidP="008A2904">
            <w:pPr>
              <w:spacing w:after="160"/>
              <w:jc w:val="both"/>
            </w:pPr>
          </w:p>
        </w:tc>
        <w:tc>
          <w:tcPr>
            <w:tcW w:w="3698"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8A2904" w:rsidRDefault="008A2904" w:rsidP="008A2904">
            <w:pPr>
              <w:tabs>
                <w:tab w:val="center" w:pos="2927"/>
              </w:tabs>
              <w:jc w:val="both"/>
            </w:pPr>
            <w:r>
              <w:t xml:space="preserve">высокий   </w:t>
            </w:r>
            <w:r>
              <w:rPr>
                <w:noProof/>
              </w:rPr>
            </w:r>
            <w:r>
              <w:pict>
                <v:group id="Group 74538" o:spid="_x0000_s1026" style="width:.7pt;height:23.15pt;mso-position-horizontal-relative:char;mso-position-vertical-relative:line" coordsize="9144,294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">
                  <v:shape id="Shape 85758" o:spid="_x0000_s1027"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" path="m,l9144,r,9144l,9144,,e" fillcolor="black" stroked="f" strokeweight="0">
                    <v:stroke miterlimit="83231f" joinstyle="miter"/>
                    <v:path arrowok="t" textboxrect="0,0,9144,9144"/>
                  </v:shape>
                  <v:shape id="Shape 85759" o:spid="_x0000_s1028" style="position:absolute;top:4572;width:9144;height:289561;visibility:visible;mso-wrap-style:square;v-text-anchor:top" coordsize="9144,289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" path="m,l9144,r,289561l,289561,,e" fillcolor="black" stroked="f" strokeweight="0">
                    <v:stroke miterlimit="83231f" joinstyle="miter"/>
                    <v:path arrowok="t" textboxrect="0,0,9144,289561"/>
                  </v:shape>
                  <w10:wrap type="none"/>
                  <w10:anchorlock/>
                </v:group>
              </w:pict>
            </w:r>
            <w:r>
              <w:t xml:space="preserve"> средний   </w:t>
            </w:r>
            <w:r>
              <w:tab/>
            </w:r>
            <w:r>
              <w:rPr>
                <w:noProof/>
              </w:rPr>
            </w:r>
            <w:r>
              <w:pict>
                <v:group id="Group 74537" o:spid="_x0000_s1029" style="width:.7pt;height:23.15pt;mso-position-horizontal-relative:char;mso-position-vertical-relative:line" coordsize="9144,294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">
                  <v:shape id="Shape 85762" o:spid="_x0000_s1030"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" path="m,l9144,r,9144l,9144,,e" fillcolor="black" stroked="f" strokeweight="0">
                    <v:stroke miterlimit="83231f" joinstyle="miter"/>
                    <v:path arrowok="t" textboxrect="0,0,9144,9144"/>
                  </v:shape>
                  <v:shape id="Shape 85763" o:spid="_x0000_s1031" style="position:absolute;top:4572;width:9144;height:289561;visibility:visible;mso-wrap-style:square;v-text-anchor:top" coordsize="9144,289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" path="m,l9144,r,289561l,289561,,e" fillcolor="black" stroked="f" strokeweight="0">
                    <v:stroke miterlimit="83231f" joinstyle="miter"/>
                    <v:path arrowok="t" textboxrect="0,0,9144,289561"/>
                  </v:shape>
                  <w10:wrap type="none"/>
                  <w10:anchorlock/>
                </v:group>
              </w:pict>
            </w:r>
            <w:r>
              <w:t xml:space="preserve"> низкий   </w:t>
            </w:r>
          </w:p>
        </w:tc>
        <w:tc>
          <w:tcPr>
            <w:tcW w:w="1309" w:type="dxa"/>
            <w:tcBorders>
              <w:top w:val="single" w:sz="4" w:space="0" w:color="000000"/>
              <w:left w:val="single" w:sz="4" w:space="0" w:color="000000"/>
              <w:bottom w:val="single" w:sz="4" w:space="0" w:color="000000"/>
              <w:right w:val="nil"/>
            </w:tcBorders>
            <w:shd w:val="clear" w:color="auto" w:fill="auto"/>
            <w:vAlign w:val="bottom"/>
          </w:tcPr>
          <w:p w:rsidR="008A2904" w:rsidRDefault="008A2904" w:rsidP="008A2904">
            <w:pPr>
              <w:jc w:val="both"/>
            </w:pPr>
            <w:r>
              <w:t xml:space="preserve">высокий   </w:t>
            </w:r>
          </w:p>
        </w:tc>
        <w:tc>
          <w:tcPr>
            <w:tcW w:w="2525" w:type="dxa"/>
            <w:gridSpan w:val="2"/>
            <w:tcBorders>
              <w:top w:val="single" w:sz="4" w:space="0" w:color="000000"/>
              <w:left w:val="nil"/>
              <w:bottom w:val="single" w:sz="4" w:space="0" w:color="000000"/>
              <w:right w:val="single" w:sz="4" w:space="0" w:color="000000"/>
            </w:tcBorders>
            <w:shd w:val="clear" w:color="auto" w:fill="auto"/>
            <w:vAlign w:val="bottom"/>
          </w:tcPr>
          <w:p w:rsidR="008A2904" w:rsidRDefault="008A2904" w:rsidP="008A2904">
            <w:pPr>
              <w:tabs>
                <w:tab w:val="center" w:pos="1694"/>
              </w:tabs>
              <w:jc w:val="both"/>
            </w:pPr>
            <w:r>
              <w:rPr>
                <w:noProof/>
              </w:rPr>
            </w:r>
            <w:r>
              <w:pict>
                <v:group id="Group 74593" o:spid="_x0000_s1032" style="width:.7pt;height:23.15pt;mso-position-horizontal-relative:char;mso-position-vertical-relative:line" coordsize="9144,294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">
                  <v:shape id="Shape 85766" o:spid="_x0000_s1033"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" path="m,l9144,r,9144l,9144,,e" fillcolor="black" stroked="f" strokeweight="0">
                    <v:stroke miterlimit="83231f" joinstyle="miter"/>
                    <v:path arrowok="t" textboxrect="0,0,9144,9144"/>
                  </v:shape>
                  <v:shape id="Shape 85767" o:spid="_x0000_s1034" style="position:absolute;top:4572;width:9144;height:289561;visibility:visible;mso-wrap-style:square;v-text-anchor:top" coordsize="9144,289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" path="m,l9144,r,289561l,289561,,e" fillcolor="black" stroked="f" strokeweight="0">
                    <v:stroke miterlimit="83231f" joinstyle="miter"/>
                    <v:path arrowok="t" textboxrect="0,0,9144,289561"/>
                  </v:shape>
                  <w10:wrap type="none"/>
                  <w10:anchorlock/>
                </v:group>
              </w:pict>
            </w:r>
            <w:r>
              <w:t xml:space="preserve"> средний   </w:t>
            </w:r>
            <w:r>
              <w:tab/>
            </w:r>
            <w:r>
              <w:rPr>
                <w:noProof/>
              </w:rPr>
            </w:r>
            <w:r>
              <w:pict>
                <v:group id="Group 74591" o:spid="_x0000_s1035" style="width:.6pt;height:23.15pt;mso-position-horizontal-relative:char;mso-position-vertical-relative:line" coordsize="7620,294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">
                  <v:shape id="Shape 85770" o:spid="_x0000_s1036"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" path="m,l9144,r,9144l,9144,,e" fillcolor="black" stroked="f" strokeweight="0">
                    <v:stroke miterlimit="83231f" joinstyle="miter"/>
                    <v:path arrowok="t" textboxrect="0,0,9144,9144"/>
                  </v:shape>
                  <v:shape id="Shape 85771" o:spid="_x0000_s1037" style="position:absolute;top:4572;width:9144;height:289561;visibility:visible;mso-wrap-style:square;v-text-anchor:top" coordsize="9144,289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" path="m,l9144,r,289561l,289561,,e" fillcolor="black" stroked="f" strokeweight="0">
                    <v:stroke miterlimit="83231f" joinstyle="miter"/>
                    <v:path arrowok="t" textboxrect="0,0,9144,289561"/>
                  </v:shape>
                  <w10:wrap type="none"/>
                  <w10:anchorlock/>
                </v:group>
              </w:pict>
            </w:r>
            <w:r>
              <w:t xml:space="preserve"> низкий   </w:t>
            </w:r>
          </w:p>
        </w:tc>
      </w:tr>
      <w:tr w:rsidR="008A2904" w:rsidTr="003F0161">
        <w:trPr>
          <w:trHeight w:val="237"/>
        </w:trPr>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jc w:val="both"/>
            </w:pPr>
          </w:p>
        </w:tc>
        <w:tc>
          <w:tcPr>
            <w:tcW w:w="3698" w:type="dxa"/>
            <w:gridSpan w:val="3"/>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center" w:pos="2492"/>
              </w:tabs>
              <w:jc w:val="both"/>
            </w:pPr>
            <w:r>
              <w:t xml:space="preserve">Мальчики   </w:t>
            </w:r>
            <w:r>
              <w:tab/>
              <w:t xml:space="preserve">  </w:t>
            </w:r>
          </w:p>
        </w:tc>
        <w:tc>
          <w:tcPr>
            <w:tcW w:w="1309" w:type="dxa"/>
            <w:tcBorders>
              <w:top w:val="single" w:sz="4" w:space="0" w:color="000000"/>
              <w:left w:val="single" w:sz="4" w:space="0" w:color="000000"/>
              <w:bottom w:val="single" w:sz="4" w:space="0" w:color="000000"/>
              <w:right w:val="nil"/>
            </w:tcBorders>
            <w:shd w:val="clear" w:color="auto" w:fill="auto"/>
          </w:tcPr>
          <w:p w:rsidR="008A2904" w:rsidRDefault="008A2904" w:rsidP="008A2904">
            <w:pPr>
              <w:jc w:val="both"/>
            </w:pPr>
            <w:r>
              <w:t xml:space="preserve">Девочки   </w:t>
            </w:r>
          </w:p>
        </w:tc>
        <w:tc>
          <w:tcPr>
            <w:tcW w:w="2525" w:type="dxa"/>
            <w:gridSpan w:val="2"/>
            <w:tcBorders>
              <w:top w:val="single" w:sz="4" w:space="0" w:color="000000"/>
              <w:left w:val="nil"/>
              <w:bottom w:val="single" w:sz="4" w:space="0" w:color="000000"/>
              <w:right w:val="single" w:sz="4" w:space="0" w:color="000000"/>
            </w:tcBorders>
            <w:shd w:val="clear" w:color="auto" w:fill="auto"/>
          </w:tcPr>
          <w:p w:rsidR="008A2904" w:rsidRDefault="008A2904" w:rsidP="008A2904">
            <w:pPr>
              <w:jc w:val="both"/>
            </w:pPr>
            <w:r>
              <w:t xml:space="preserve">  </w:t>
            </w:r>
            <w:r>
              <w:tab/>
              <w:t xml:space="preserve">  </w:t>
            </w:r>
          </w:p>
        </w:tc>
      </w:tr>
      <w:tr w:rsidR="008A2904" w:rsidTr="003F0161">
        <w:trPr>
          <w:trHeight w:val="629"/>
        </w:trPr>
        <w:tc>
          <w:tcPr>
            <w:tcW w:w="248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0"/>
              <w:jc w:val="both"/>
            </w:pPr>
            <w:r w:rsidRPr="00C857EF">
              <w:t>Подтягивание в висе,</w:t>
            </w:r>
          </w:p>
          <w:p w:rsidR="008A2904" w:rsidRPr="00C857EF" w:rsidRDefault="008A2904" w:rsidP="008A2904">
            <w:pPr>
              <w:jc w:val="both"/>
            </w:pPr>
            <w:r w:rsidRPr="00C857EF">
              <w:t xml:space="preserve">кол-во раз   </w:t>
            </w:r>
          </w:p>
        </w:tc>
        <w:tc>
          <w:tcPr>
            <w:tcW w:w="11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rsidRPr="00C857EF">
              <w:t xml:space="preserve">  </w:t>
            </w:r>
            <w:r>
              <w:t xml:space="preserve">5   </w:t>
            </w:r>
          </w:p>
        </w:tc>
        <w:tc>
          <w:tcPr>
            <w:tcW w:w="12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4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3   </w:t>
            </w:r>
          </w:p>
        </w:tc>
        <w:tc>
          <w:tcPr>
            <w:tcW w:w="13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12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w:t>
            </w:r>
          </w:p>
        </w:tc>
      </w:tr>
      <w:tr w:rsidR="008A2904" w:rsidTr="003F0161">
        <w:trPr>
          <w:trHeight w:val="917"/>
        </w:trPr>
        <w:tc>
          <w:tcPr>
            <w:tcW w:w="248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proofErr w:type="gramStart"/>
            <w:r w:rsidRPr="00C857EF">
              <w:t>Подтягивание</w:t>
            </w:r>
            <w:proofErr w:type="gramEnd"/>
            <w:r w:rsidRPr="00C857EF">
              <w:t xml:space="preserve"> в висе лежа, согнувшись,  </w:t>
            </w:r>
            <w:proofErr w:type="spellStart"/>
            <w:r w:rsidRPr="00C857EF">
              <w:t>колво</w:t>
            </w:r>
            <w:proofErr w:type="spellEnd"/>
            <w:r w:rsidRPr="00C857EF">
              <w:t xml:space="preserve"> раз   </w:t>
            </w:r>
          </w:p>
        </w:tc>
        <w:tc>
          <w:tcPr>
            <w:tcW w:w="1177"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1294"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   </w:t>
            </w:r>
          </w:p>
        </w:tc>
        <w:tc>
          <w:tcPr>
            <w:tcW w:w="13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12   </w:t>
            </w:r>
          </w:p>
        </w:tc>
        <w:tc>
          <w:tcPr>
            <w:tcW w:w="12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   </w:t>
            </w:r>
          </w:p>
        </w:tc>
      </w:tr>
      <w:tr w:rsidR="008A2904" w:rsidTr="003F0161">
        <w:trPr>
          <w:trHeight w:val="648"/>
        </w:trPr>
        <w:tc>
          <w:tcPr>
            <w:tcW w:w="248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t xml:space="preserve">Прыжок в длину с  места, </w:t>
            </w:r>
            <w:proofErr w:type="gramStart"/>
            <w:r w:rsidRPr="00C857EF">
              <w:t>см</w:t>
            </w:r>
            <w:proofErr w:type="gramEnd"/>
            <w:r w:rsidRPr="00C857EF">
              <w:t xml:space="preserve">   </w:t>
            </w:r>
          </w:p>
        </w:tc>
        <w:tc>
          <w:tcPr>
            <w:tcW w:w="11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tabs>
                <w:tab w:val="right" w:pos="1170"/>
              </w:tabs>
              <w:spacing w:after="11"/>
              <w:jc w:val="both"/>
            </w:pPr>
            <w:r>
              <w:t xml:space="preserve">150   </w:t>
            </w:r>
            <w:r>
              <w:tab/>
              <w:t>–</w:t>
            </w:r>
          </w:p>
          <w:p w:rsidR="008A2904" w:rsidRDefault="008A2904" w:rsidP="008A2904">
            <w:pPr>
              <w:jc w:val="both"/>
            </w:pPr>
            <w:r>
              <w:t xml:space="preserve">160   </w:t>
            </w:r>
          </w:p>
        </w:tc>
        <w:tc>
          <w:tcPr>
            <w:tcW w:w="12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 131 – 149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120 – 130   </w:t>
            </w:r>
          </w:p>
        </w:tc>
        <w:tc>
          <w:tcPr>
            <w:tcW w:w="13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143 – 152   </w:t>
            </w:r>
          </w:p>
        </w:tc>
        <w:tc>
          <w:tcPr>
            <w:tcW w:w="12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126 – 142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115 – 125   </w:t>
            </w:r>
          </w:p>
        </w:tc>
      </w:tr>
      <w:tr w:rsidR="008A2904" w:rsidTr="003F0161">
        <w:trPr>
          <w:trHeight w:val="916"/>
        </w:trPr>
        <w:tc>
          <w:tcPr>
            <w:tcW w:w="2486" w:type="dxa"/>
            <w:tcBorders>
              <w:top w:val="single" w:sz="4" w:space="0" w:color="000000"/>
              <w:left w:val="single" w:sz="4" w:space="0" w:color="000000"/>
              <w:right w:val="single" w:sz="4" w:space="0" w:color="000000"/>
            </w:tcBorders>
            <w:shd w:val="clear" w:color="auto" w:fill="auto"/>
          </w:tcPr>
          <w:p w:rsidR="008A2904" w:rsidRPr="00C857EF" w:rsidRDefault="008A2904" w:rsidP="008A2904">
            <w:pPr>
              <w:jc w:val="both"/>
            </w:pPr>
            <w:proofErr w:type="gramStart"/>
            <w:r w:rsidRPr="00C857EF">
              <w:t xml:space="preserve">Бег 30 м с высокого старта, с низкого   </w:t>
            </w:r>
            <w:proofErr w:type="gramEnd"/>
          </w:p>
          <w:p w:rsidR="008A2904" w:rsidRPr="00C857EF" w:rsidRDefault="008A2904" w:rsidP="008A2904">
            <w:pPr>
              <w:jc w:val="both"/>
            </w:pPr>
            <w:r>
              <w:t xml:space="preserve">старта    </w:t>
            </w:r>
          </w:p>
        </w:tc>
        <w:tc>
          <w:tcPr>
            <w:tcW w:w="1177"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rsidRPr="00C857EF">
              <w:t xml:space="preserve"> </w:t>
            </w:r>
            <w:r>
              <w:t xml:space="preserve">5,8 – 5,6   </w:t>
            </w:r>
          </w:p>
          <w:p w:rsidR="008A2904" w:rsidRDefault="008A2904" w:rsidP="008A2904">
            <w:pPr>
              <w:jc w:val="both"/>
            </w:pPr>
            <w:r>
              <w:t xml:space="preserve"> </w:t>
            </w:r>
          </w:p>
        </w:tc>
        <w:tc>
          <w:tcPr>
            <w:tcW w:w="1294"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t xml:space="preserve">6,3 – 5,9   </w:t>
            </w:r>
          </w:p>
          <w:p w:rsidR="008A2904" w:rsidRDefault="008A2904" w:rsidP="008A2904">
            <w:pPr>
              <w:jc w:val="both"/>
            </w:pPr>
            <w:r>
              <w:t xml:space="preserve"> </w:t>
            </w:r>
          </w:p>
        </w:tc>
        <w:tc>
          <w:tcPr>
            <w:tcW w:w="1227"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t xml:space="preserve">6,6 – 6,4   </w:t>
            </w:r>
          </w:p>
          <w:p w:rsidR="008A2904" w:rsidRDefault="008A2904" w:rsidP="008A2904">
            <w:pPr>
              <w:jc w:val="both"/>
            </w:pPr>
            <w:r>
              <w:t xml:space="preserve"> </w:t>
            </w:r>
          </w:p>
        </w:tc>
        <w:tc>
          <w:tcPr>
            <w:tcW w:w="1309"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t xml:space="preserve">6,3 – 6,0   </w:t>
            </w:r>
          </w:p>
          <w:p w:rsidR="008A2904" w:rsidRDefault="008A2904" w:rsidP="008A2904">
            <w:pPr>
              <w:jc w:val="both"/>
            </w:pPr>
            <w:r>
              <w:t xml:space="preserve"> </w:t>
            </w:r>
          </w:p>
        </w:tc>
        <w:tc>
          <w:tcPr>
            <w:tcW w:w="1272"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t xml:space="preserve">6,5 – 5,9   </w:t>
            </w:r>
          </w:p>
          <w:p w:rsidR="008A2904" w:rsidRDefault="008A2904" w:rsidP="008A2904">
            <w:pPr>
              <w:jc w:val="both"/>
            </w:pPr>
            <w:r>
              <w:t xml:space="preserve"> </w:t>
            </w:r>
          </w:p>
        </w:tc>
        <w:tc>
          <w:tcPr>
            <w:tcW w:w="1253" w:type="dxa"/>
            <w:tcBorders>
              <w:top w:val="single" w:sz="4" w:space="0" w:color="000000"/>
              <w:left w:val="single" w:sz="4" w:space="0" w:color="000000"/>
              <w:right w:val="single" w:sz="4" w:space="0" w:color="000000"/>
            </w:tcBorders>
            <w:shd w:val="clear" w:color="auto" w:fill="auto"/>
          </w:tcPr>
          <w:p w:rsidR="008A2904" w:rsidRDefault="008A2904" w:rsidP="008A2904">
            <w:pPr>
              <w:jc w:val="both"/>
            </w:pPr>
            <w:r>
              <w:t xml:space="preserve">6,8 – 6,6   </w:t>
            </w:r>
          </w:p>
          <w:p w:rsidR="008A2904" w:rsidRDefault="008A2904" w:rsidP="008A2904">
            <w:pPr>
              <w:jc w:val="both"/>
            </w:pPr>
            <w:r>
              <w:t xml:space="preserve"> </w:t>
            </w:r>
          </w:p>
        </w:tc>
      </w:tr>
      <w:tr w:rsidR="008A2904" w:rsidTr="003F0161">
        <w:trPr>
          <w:trHeight w:val="281"/>
        </w:trPr>
        <w:tc>
          <w:tcPr>
            <w:tcW w:w="248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Бег 1000 м, мин. </w:t>
            </w:r>
            <w:proofErr w:type="gramStart"/>
            <w:r>
              <w:t>с</w:t>
            </w:r>
            <w:proofErr w:type="gramEnd"/>
            <w:r>
              <w:t xml:space="preserve">   </w:t>
            </w:r>
          </w:p>
        </w:tc>
        <w:tc>
          <w:tcPr>
            <w:tcW w:w="11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5.00   </w:t>
            </w:r>
          </w:p>
        </w:tc>
        <w:tc>
          <w:tcPr>
            <w:tcW w:w="12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5.30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6.00   </w:t>
            </w:r>
          </w:p>
        </w:tc>
        <w:tc>
          <w:tcPr>
            <w:tcW w:w="13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6.00   </w:t>
            </w:r>
          </w:p>
        </w:tc>
        <w:tc>
          <w:tcPr>
            <w:tcW w:w="12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6.30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7.00   </w:t>
            </w:r>
          </w:p>
        </w:tc>
      </w:tr>
      <w:tr w:rsidR="008A2904" w:rsidTr="003F0161">
        <w:trPr>
          <w:trHeight w:val="526"/>
        </w:trPr>
        <w:tc>
          <w:tcPr>
            <w:tcW w:w="248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jc w:val="both"/>
            </w:pPr>
            <w:r w:rsidRPr="00C857EF">
              <w:lastRenderedPageBreak/>
              <w:t xml:space="preserve">Ходьба на лыжах 1  км, мин. </w:t>
            </w:r>
            <w:proofErr w:type="gramStart"/>
            <w:r w:rsidRPr="00C857EF">
              <w:t>с</w:t>
            </w:r>
            <w:proofErr w:type="gramEnd"/>
            <w:r w:rsidRPr="00C857EF">
              <w:t xml:space="preserve">   </w:t>
            </w:r>
          </w:p>
        </w:tc>
        <w:tc>
          <w:tcPr>
            <w:tcW w:w="117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8.00   </w:t>
            </w:r>
          </w:p>
        </w:tc>
        <w:tc>
          <w:tcPr>
            <w:tcW w:w="12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8.30   </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9.00   </w:t>
            </w:r>
          </w:p>
        </w:tc>
        <w:tc>
          <w:tcPr>
            <w:tcW w:w="130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8.30   </w:t>
            </w:r>
          </w:p>
        </w:tc>
        <w:tc>
          <w:tcPr>
            <w:tcW w:w="127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9.00   </w:t>
            </w:r>
          </w:p>
        </w:tc>
        <w:tc>
          <w:tcPr>
            <w:tcW w:w="125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jc w:val="both"/>
            </w:pPr>
            <w:r>
              <w:t xml:space="preserve">9.30   </w:t>
            </w:r>
          </w:p>
        </w:tc>
      </w:tr>
    </w:tbl>
    <w:p w:rsidR="008A2904" w:rsidRPr="00C857EF" w:rsidRDefault="008A2904" w:rsidP="008A2904">
      <w:pPr>
        <w:jc w:val="both"/>
      </w:pPr>
      <w:r w:rsidRPr="00C857EF">
        <w:t xml:space="preserve">Оценка уровня физической подготовленности  в 4 классе    </w:t>
      </w:r>
    </w:p>
    <w:tbl>
      <w:tblPr>
        <w:tblW w:w="10042" w:type="dxa"/>
        <w:tblInd w:w="-32" w:type="dxa"/>
        <w:tblCellMar>
          <w:top w:w="72" w:type="dxa"/>
          <w:left w:w="110" w:type="dxa"/>
          <w:right w:w="0" w:type="dxa"/>
        </w:tblCellMar>
        <w:tblLook w:val="04A0"/>
      </w:tblPr>
      <w:tblGrid>
        <w:gridCol w:w="2410"/>
        <w:gridCol w:w="1061"/>
        <w:gridCol w:w="94"/>
        <w:gridCol w:w="1174"/>
        <w:gridCol w:w="1176"/>
        <w:gridCol w:w="1354"/>
        <w:gridCol w:w="1265"/>
        <w:gridCol w:w="1508"/>
      </w:tblGrid>
      <w:tr w:rsidR="008A2904" w:rsidTr="008633F8">
        <w:trPr>
          <w:trHeight w:val="239"/>
        </w:trPr>
        <w:tc>
          <w:tcPr>
            <w:tcW w:w="24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Контрольные упражнения   </w:t>
            </w:r>
          </w:p>
        </w:tc>
        <w:tc>
          <w:tcPr>
            <w:tcW w:w="2329" w:type="dxa"/>
            <w:gridSpan w:val="3"/>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spacing w:line="259" w:lineRule="auto"/>
              <w:jc w:val="both"/>
            </w:pPr>
            <w:r>
              <w:t xml:space="preserve">Уровень   </w:t>
            </w:r>
          </w:p>
        </w:tc>
        <w:tc>
          <w:tcPr>
            <w:tcW w:w="1176" w:type="dxa"/>
            <w:tcBorders>
              <w:top w:val="single" w:sz="4" w:space="0" w:color="000000"/>
              <w:left w:val="nil"/>
              <w:bottom w:val="single" w:sz="4" w:space="0" w:color="000000"/>
              <w:right w:val="nil"/>
            </w:tcBorders>
            <w:shd w:val="clear" w:color="auto" w:fill="auto"/>
          </w:tcPr>
          <w:p w:rsidR="008A2904" w:rsidRDefault="008A2904" w:rsidP="008A2904">
            <w:pPr>
              <w:spacing w:line="259" w:lineRule="auto"/>
              <w:jc w:val="both"/>
            </w:pPr>
            <w:r>
              <w:t xml:space="preserve">  </w:t>
            </w:r>
          </w:p>
        </w:tc>
        <w:tc>
          <w:tcPr>
            <w:tcW w:w="1354" w:type="dxa"/>
            <w:tcBorders>
              <w:top w:val="single" w:sz="4" w:space="0" w:color="000000"/>
              <w:left w:val="nil"/>
              <w:bottom w:val="single" w:sz="4" w:space="0" w:color="000000"/>
              <w:right w:val="nil"/>
            </w:tcBorders>
            <w:shd w:val="clear" w:color="auto" w:fill="auto"/>
          </w:tcPr>
          <w:p w:rsidR="008A2904" w:rsidRDefault="008A2904" w:rsidP="008A2904">
            <w:pPr>
              <w:spacing w:after="160" w:line="259" w:lineRule="auto"/>
              <w:jc w:val="both"/>
            </w:pPr>
          </w:p>
        </w:tc>
        <w:tc>
          <w:tcPr>
            <w:tcW w:w="1265" w:type="dxa"/>
            <w:tcBorders>
              <w:top w:val="single" w:sz="4" w:space="0" w:color="000000"/>
              <w:left w:val="nil"/>
              <w:bottom w:val="single" w:sz="4" w:space="0" w:color="000000"/>
              <w:right w:val="nil"/>
            </w:tcBorders>
            <w:shd w:val="clear" w:color="auto" w:fill="auto"/>
          </w:tcPr>
          <w:p w:rsidR="008A2904" w:rsidRDefault="008A2904" w:rsidP="008A2904">
            <w:pPr>
              <w:spacing w:line="259" w:lineRule="auto"/>
              <w:jc w:val="both"/>
            </w:pPr>
            <w:r>
              <w:t xml:space="preserve">  </w:t>
            </w:r>
          </w:p>
        </w:tc>
        <w:tc>
          <w:tcPr>
            <w:tcW w:w="1508" w:type="dxa"/>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633F8">
        <w:trPr>
          <w:trHeight w:val="386"/>
        </w:trPr>
        <w:tc>
          <w:tcPr>
            <w:tcW w:w="0" w:type="auto"/>
            <w:vMerge/>
            <w:tcBorders>
              <w:top w:val="nil"/>
              <w:left w:val="single" w:sz="4" w:space="0" w:color="000000"/>
              <w:bottom w:val="nil"/>
              <w:right w:val="single" w:sz="4" w:space="0" w:color="000000"/>
            </w:tcBorders>
            <w:shd w:val="clear" w:color="auto" w:fill="auto"/>
          </w:tcPr>
          <w:p w:rsidR="008A2904" w:rsidRDefault="008A2904" w:rsidP="008A2904">
            <w:pPr>
              <w:spacing w:after="160" w:line="259" w:lineRule="auto"/>
              <w:jc w:val="both"/>
            </w:pPr>
          </w:p>
        </w:tc>
        <w:tc>
          <w:tcPr>
            <w:tcW w:w="1155"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высокий   </w:t>
            </w:r>
          </w:p>
        </w:tc>
        <w:tc>
          <w:tcPr>
            <w:tcW w:w="117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средний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низкий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высокий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средний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низкий   </w:t>
            </w:r>
          </w:p>
        </w:tc>
      </w:tr>
      <w:tr w:rsidR="008A2904" w:rsidTr="008633F8">
        <w:trPr>
          <w:trHeight w:val="83"/>
        </w:trPr>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2329" w:type="dxa"/>
            <w:gridSpan w:val="3"/>
            <w:tcBorders>
              <w:top w:val="single" w:sz="4" w:space="0" w:color="000000"/>
              <w:left w:val="single" w:sz="4" w:space="0" w:color="000000"/>
              <w:bottom w:val="single" w:sz="4" w:space="0" w:color="000000"/>
              <w:right w:val="nil"/>
            </w:tcBorders>
            <w:shd w:val="clear" w:color="auto" w:fill="auto"/>
            <w:vAlign w:val="center"/>
          </w:tcPr>
          <w:p w:rsidR="008A2904" w:rsidRDefault="008A2904" w:rsidP="008A2904">
            <w:pPr>
              <w:spacing w:line="259" w:lineRule="auto"/>
              <w:jc w:val="both"/>
            </w:pPr>
            <w:r>
              <w:t xml:space="preserve">Мальчики   </w:t>
            </w:r>
          </w:p>
        </w:tc>
        <w:tc>
          <w:tcPr>
            <w:tcW w:w="1176" w:type="dxa"/>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line="259" w:lineRule="auto"/>
              <w:jc w:val="both"/>
            </w:pPr>
            <w:r>
              <w:t xml:space="preserve">Девочки   </w:t>
            </w:r>
          </w:p>
        </w:tc>
        <w:tc>
          <w:tcPr>
            <w:tcW w:w="1265" w:type="dxa"/>
            <w:tcBorders>
              <w:top w:val="single" w:sz="4" w:space="0" w:color="000000"/>
              <w:left w:val="single" w:sz="4" w:space="0" w:color="000000"/>
              <w:bottom w:val="single" w:sz="4" w:space="0" w:color="000000"/>
              <w:right w:val="nil"/>
            </w:tcBorders>
            <w:shd w:val="clear" w:color="auto" w:fill="auto"/>
          </w:tcPr>
          <w:p w:rsidR="008A2904" w:rsidRDefault="008A2904" w:rsidP="008A2904">
            <w:pPr>
              <w:spacing w:line="259" w:lineRule="auto"/>
              <w:jc w:val="both"/>
            </w:pPr>
            <w:r>
              <w:t xml:space="preserve">   </w:t>
            </w:r>
          </w:p>
        </w:tc>
        <w:tc>
          <w:tcPr>
            <w:tcW w:w="1508" w:type="dxa"/>
            <w:tcBorders>
              <w:top w:val="single" w:sz="4" w:space="0" w:color="000000"/>
              <w:left w:val="nil"/>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633F8">
        <w:trPr>
          <w:trHeight w:val="684"/>
        </w:trPr>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Подтягивание в висе, кол-во раз   </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4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3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633F8">
        <w:trPr>
          <w:trHeight w:val="977"/>
        </w:trPr>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42" w:line="257" w:lineRule="auto"/>
              <w:jc w:val="both"/>
            </w:pPr>
            <w:r w:rsidRPr="00C857EF">
              <w:t xml:space="preserve">Подтягивание в висе лежа, согнувшись, </w:t>
            </w:r>
          </w:p>
          <w:p w:rsidR="008A2904" w:rsidRDefault="008A2904" w:rsidP="008A2904">
            <w:pPr>
              <w:spacing w:line="259" w:lineRule="auto"/>
              <w:jc w:val="both"/>
            </w:pPr>
            <w:r>
              <w:t xml:space="preserve">кол-во раз   </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18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15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10   </w:t>
            </w:r>
          </w:p>
        </w:tc>
      </w:tr>
      <w:tr w:rsidR="008A2904" w:rsidTr="008633F8">
        <w:trPr>
          <w:trHeight w:val="684"/>
        </w:trPr>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Бег 60 м с высокого  старта, </w:t>
            </w:r>
            <w:proofErr w:type="gramStart"/>
            <w:r w:rsidRPr="00C857EF">
              <w:t>с</w:t>
            </w:r>
            <w:proofErr w:type="gramEnd"/>
            <w:r w:rsidRPr="00C857EF">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10.0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10.8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11.0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10.3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11.0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11.5   </w:t>
            </w:r>
          </w:p>
        </w:tc>
      </w:tr>
      <w:tr w:rsidR="008A2904" w:rsidTr="008633F8">
        <w:trPr>
          <w:trHeight w:val="386"/>
        </w:trPr>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Бег 1000 м, мин. </w:t>
            </w:r>
            <w:proofErr w:type="gramStart"/>
            <w:r>
              <w:t>с</w:t>
            </w:r>
            <w:proofErr w:type="gramEnd"/>
            <w: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4.30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5.00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5.30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5.00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5.40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6.30   </w:t>
            </w:r>
          </w:p>
        </w:tc>
      </w:tr>
      <w:tr w:rsidR="008A2904" w:rsidTr="008633F8">
        <w:trPr>
          <w:trHeight w:val="708"/>
        </w:trPr>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Ходьба на лыжах 1  км, мин. </w:t>
            </w:r>
            <w:proofErr w:type="gramStart"/>
            <w:r w:rsidRPr="00C857EF">
              <w:t>с</w:t>
            </w:r>
            <w:proofErr w:type="gramEnd"/>
            <w:r w:rsidRPr="00C857EF">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7.00   </w:t>
            </w:r>
          </w:p>
        </w:tc>
        <w:tc>
          <w:tcPr>
            <w:tcW w:w="1268" w:type="dxa"/>
            <w:gridSpan w:val="2"/>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7.30   </w:t>
            </w:r>
          </w:p>
        </w:tc>
        <w:tc>
          <w:tcPr>
            <w:tcW w:w="117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8.00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7.30   </w:t>
            </w:r>
          </w:p>
        </w:tc>
        <w:tc>
          <w:tcPr>
            <w:tcW w:w="126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8.00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8.30   </w:t>
            </w:r>
          </w:p>
        </w:tc>
      </w:tr>
    </w:tbl>
    <w:p w:rsidR="008A2904" w:rsidRPr="00C857EF" w:rsidRDefault="008A2904" w:rsidP="008A2904">
      <w:pPr>
        <w:spacing w:after="15"/>
        <w:jc w:val="both"/>
      </w:pPr>
      <w:r w:rsidRPr="00C857EF">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8A2904" w:rsidRPr="00C857EF" w:rsidRDefault="008A2904" w:rsidP="008A2904">
      <w:pPr>
        <w:jc w:val="both"/>
      </w:pPr>
      <w:r w:rsidRPr="00C857EF">
        <w:t xml:space="preserve">Оценка выставляется в классный журнал как среднее арифметическое текущих оценок по правилам математического округления в пользу ученика.    </w:t>
      </w:r>
    </w:p>
    <w:p w:rsidR="008A2904" w:rsidRPr="00C857EF" w:rsidRDefault="008A2904" w:rsidP="008A2904">
      <w:pPr>
        <w:jc w:val="both"/>
      </w:pPr>
      <w:proofErr w:type="gramStart"/>
      <w:r w:rsidRPr="00C857EF">
        <w:t xml:space="preserve">Обучающиеся оцениваются на уроках физической культуры:    </w:t>
      </w:r>
      <w:proofErr w:type="gramEnd"/>
    </w:p>
    <w:p w:rsidR="008A2904" w:rsidRPr="00C857EF" w:rsidRDefault="008A2904" w:rsidP="008A2904">
      <w:pPr>
        <w:jc w:val="both"/>
      </w:pPr>
      <w:r w:rsidRPr="00C857EF">
        <w:t xml:space="preserve"> «5» (отлично), в зависимости от следующих конкретных условий.    </w:t>
      </w:r>
    </w:p>
    <w:p w:rsidR="008A2904" w:rsidRPr="00C857EF" w:rsidRDefault="008A2904" w:rsidP="008A2904">
      <w:pPr>
        <w:widowControl/>
        <w:numPr>
          <w:ilvl w:val="0"/>
          <w:numId w:val="7"/>
        </w:numPr>
        <w:autoSpaceDE/>
        <w:autoSpaceDN/>
        <w:spacing w:after="52" w:line="271" w:lineRule="auto"/>
        <w:ind w:left="0" w:firstLine="418"/>
        <w:jc w:val="both"/>
      </w:pPr>
      <w:r w:rsidRPr="00C857EF">
        <w:t xml:space="preserve">Имеет с собой спортивную форму в полном соответствии с погодными условиями, видом спортивного занятия или урока.    </w:t>
      </w:r>
    </w:p>
    <w:p w:rsidR="008A2904" w:rsidRPr="00C857EF" w:rsidRDefault="008A2904" w:rsidP="008A2904">
      <w:pPr>
        <w:widowControl/>
        <w:numPr>
          <w:ilvl w:val="0"/>
          <w:numId w:val="7"/>
        </w:numPr>
        <w:autoSpaceDE/>
        <w:autoSpaceDN/>
        <w:spacing w:after="52" w:line="271" w:lineRule="auto"/>
        <w:ind w:left="0" w:firstLine="418"/>
        <w:jc w:val="both"/>
      </w:pPr>
      <w:r w:rsidRPr="00C857EF">
        <w:t xml:space="preserve">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   </w:t>
      </w:r>
    </w:p>
    <w:p w:rsidR="008A2904" w:rsidRPr="00C857EF" w:rsidRDefault="008A2904" w:rsidP="008A2904">
      <w:pPr>
        <w:widowControl/>
        <w:numPr>
          <w:ilvl w:val="0"/>
          <w:numId w:val="7"/>
        </w:numPr>
        <w:autoSpaceDE/>
        <w:autoSpaceDN/>
        <w:spacing w:after="52" w:line="271" w:lineRule="auto"/>
        <w:ind w:left="0" w:firstLine="418"/>
        <w:jc w:val="both"/>
      </w:pPr>
      <w:proofErr w:type="gramStart"/>
      <w:r w:rsidRPr="00C857EF">
        <w:t>Обучающийся</w:t>
      </w:r>
      <w:proofErr w:type="gramEnd"/>
      <w:r w:rsidRPr="00C857EF">
        <w:t xml:space="preserve">,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p>
    <w:p w:rsidR="008A2904" w:rsidRPr="00C857EF" w:rsidRDefault="008A2904" w:rsidP="008A2904">
      <w:pPr>
        <w:widowControl/>
        <w:numPr>
          <w:ilvl w:val="0"/>
          <w:numId w:val="7"/>
        </w:numPr>
        <w:autoSpaceDE/>
        <w:autoSpaceDN/>
        <w:spacing w:after="22" w:line="271" w:lineRule="auto"/>
        <w:ind w:left="0" w:firstLine="418"/>
        <w:jc w:val="both"/>
      </w:pPr>
      <w:r w:rsidRPr="00C857EF">
        <w:t xml:space="preserve">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сдаѐт или подтверждает все требуемые на уроках нормативы по физической культуре, для своего возраста.    </w:t>
      </w:r>
    </w:p>
    <w:p w:rsidR="008A2904" w:rsidRDefault="008A2904" w:rsidP="008A2904">
      <w:pPr>
        <w:jc w:val="both"/>
      </w:pPr>
      <w:r w:rsidRPr="00C857EF">
        <w:t xml:space="preserve">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  </w:t>
      </w:r>
      <w:proofErr w:type="gramStart"/>
      <w:r>
        <w:t xml:space="preserve">Обучающиеся оцениваются на уроках физической культуры    </w:t>
      </w:r>
      <w:proofErr w:type="gramEnd"/>
    </w:p>
    <w:p w:rsidR="008A2904" w:rsidRPr="00C857EF" w:rsidRDefault="008A2904" w:rsidP="008A2904">
      <w:pPr>
        <w:widowControl/>
        <w:numPr>
          <w:ilvl w:val="0"/>
          <w:numId w:val="8"/>
        </w:numPr>
        <w:autoSpaceDE/>
        <w:autoSpaceDN/>
        <w:spacing w:after="52" w:line="271" w:lineRule="auto"/>
        <w:ind w:left="0" w:hanging="185"/>
        <w:jc w:val="both"/>
      </w:pPr>
      <w:r w:rsidRPr="00C857EF">
        <w:t xml:space="preserve">«4» (хорошо), в зависимости от следующих конкретных условий.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Имеет с собой спортивную форму в полном соответствии с погодными условиями, видом спортивного занятия или урока.   </w:t>
      </w:r>
    </w:p>
    <w:p w:rsidR="008A2904" w:rsidRPr="00C857EF" w:rsidRDefault="008A2904" w:rsidP="008A2904">
      <w:pPr>
        <w:widowControl/>
        <w:numPr>
          <w:ilvl w:val="2"/>
          <w:numId w:val="9"/>
        </w:numPr>
        <w:autoSpaceDE/>
        <w:autoSpaceDN/>
        <w:spacing w:after="26" w:line="295" w:lineRule="auto"/>
        <w:ind w:left="0" w:firstLine="418"/>
        <w:jc w:val="both"/>
      </w:pPr>
      <w:r w:rsidRPr="00C857EF">
        <w:lastRenderedPageBreak/>
        <w:t xml:space="preserve">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8A2904" w:rsidRPr="00C857EF" w:rsidRDefault="008A2904" w:rsidP="008A2904">
      <w:pPr>
        <w:widowControl/>
        <w:numPr>
          <w:ilvl w:val="2"/>
          <w:numId w:val="9"/>
        </w:numPr>
        <w:autoSpaceDE/>
        <w:autoSpaceDN/>
        <w:spacing w:after="52" w:line="271" w:lineRule="auto"/>
        <w:ind w:left="0" w:firstLine="418"/>
        <w:jc w:val="both"/>
      </w:pPr>
      <w:proofErr w:type="gramStart"/>
      <w:r w:rsidRPr="00C857EF">
        <w:t>Обучающийся</w:t>
      </w:r>
      <w:proofErr w:type="gramEnd"/>
      <w:r w:rsidRPr="00C857EF">
        <w:t xml:space="preserve">, имеющий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сдаѐт или подтверждает 80% всех требуемых на уроках нормативов по физической культуре, для своего возраста.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    </w:t>
      </w:r>
    </w:p>
    <w:p w:rsidR="008A2904" w:rsidRPr="00C857EF" w:rsidRDefault="008A2904" w:rsidP="008A2904">
      <w:pPr>
        <w:jc w:val="both"/>
      </w:pPr>
      <w:proofErr w:type="gramStart"/>
      <w:r w:rsidRPr="00C857EF">
        <w:t xml:space="preserve">Обучающиеся оцениваются на уроках физической культуры –    </w:t>
      </w:r>
      <w:proofErr w:type="gramEnd"/>
    </w:p>
    <w:p w:rsidR="008A2904" w:rsidRPr="00C857EF" w:rsidRDefault="008A2904" w:rsidP="008A2904">
      <w:pPr>
        <w:jc w:val="both"/>
      </w:pPr>
      <w:r w:rsidRPr="00C857EF">
        <w:t xml:space="preserve">«3» (удовлетворительно), в зависимости от следующих конкретных условий.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Имеет с собой спортивную форму в не полном соответствии с погодными условиями, видом спортивного занятия или урока.    </w:t>
      </w:r>
    </w:p>
    <w:p w:rsidR="008A2904" w:rsidRPr="00C857EF" w:rsidRDefault="008A2904" w:rsidP="008A2904">
      <w:pPr>
        <w:widowControl/>
        <w:numPr>
          <w:ilvl w:val="2"/>
          <w:numId w:val="9"/>
        </w:numPr>
        <w:autoSpaceDE/>
        <w:autoSpaceDN/>
        <w:spacing w:after="26" w:line="295" w:lineRule="auto"/>
        <w:ind w:left="0" w:firstLine="418"/>
        <w:jc w:val="both"/>
      </w:pPr>
      <w:r w:rsidRPr="00C857EF">
        <w:t xml:space="preserve">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Обучающийся, имеющий выраженные отклонения в состоянии здоровья,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Продемонстрировал несущественные сдвиги в формировании навыков, умений и в развитии физических или морально-волевых качеств в течение полугодия.    </w:t>
      </w:r>
    </w:p>
    <w:p w:rsidR="008A2904" w:rsidRPr="00C857EF" w:rsidRDefault="008A2904" w:rsidP="008A2904">
      <w:pPr>
        <w:widowControl/>
        <w:numPr>
          <w:ilvl w:val="2"/>
          <w:numId w:val="9"/>
        </w:numPr>
        <w:autoSpaceDE/>
        <w:autoSpaceDN/>
        <w:spacing w:after="52" w:line="271" w:lineRule="auto"/>
        <w:ind w:left="0" w:firstLine="418"/>
        <w:jc w:val="both"/>
      </w:pPr>
      <w:r w:rsidRPr="00C857EF">
        <w:t xml:space="preserve">Частично выполняет все теоретические или иные задания учителя,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овладел частично.    </w:t>
      </w:r>
    </w:p>
    <w:p w:rsidR="008A2904" w:rsidRPr="00C857EF" w:rsidRDefault="008A2904" w:rsidP="008A2904">
      <w:pPr>
        <w:jc w:val="both"/>
      </w:pPr>
      <w:proofErr w:type="gramStart"/>
      <w:r w:rsidRPr="00C857EF">
        <w:t xml:space="preserve">Обучающиеся оцениваются на уроках физической культуры    </w:t>
      </w:r>
      <w:proofErr w:type="gramEnd"/>
    </w:p>
    <w:p w:rsidR="008A2904" w:rsidRPr="00C857EF" w:rsidRDefault="008A2904" w:rsidP="008A2904">
      <w:pPr>
        <w:widowControl/>
        <w:numPr>
          <w:ilvl w:val="0"/>
          <w:numId w:val="8"/>
        </w:numPr>
        <w:autoSpaceDE/>
        <w:autoSpaceDN/>
        <w:spacing w:after="52" w:line="271" w:lineRule="auto"/>
        <w:ind w:left="0" w:hanging="185"/>
        <w:jc w:val="both"/>
      </w:pPr>
      <w:r w:rsidRPr="00C857EF">
        <w:t xml:space="preserve">«2» (неудовлетворительно), в зависимости от следующих конкретных условий:    </w:t>
      </w:r>
    </w:p>
    <w:p w:rsidR="008A2904" w:rsidRPr="00C857EF" w:rsidRDefault="008A2904" w:rsidP="008A2904">
      <w:pPr>
        <w:widowControl/>
        <w:numPr>
          <w:ilvl w:val="1"/>
          <w:numId w:val="8"/>
        </w:numPr>
        <w:autoSpaceDE/>
        <w:autoSpaceDN/>
        <w:spacing w:after="52" w:line="271" w:lineRule="auto"/>
        <w:ind w:left="0" w:firstLine="418"/>
        <w:jc w:val="both"/>
      </w:pPr>
      <w:r w:rsidRPr="00C857EF">
        <w:t xml:space="preserve">Не выполняет требования техники безопасности и охраны труда на уроках физической культуры.   </w:t>
      </w:r>
    </w:p>
    <w:p w:rsidR="008A2904" w:rsidRPr="00C857EF" w:rsidRDefault="008A2904" w:rsidP="008A2904">
      <w:pPr>
        <w:widowControl/>
        <w:numPr>
          <w:ilvl w:val="1"/>
          <w:numId w:val="8"/>
        </w:numPr>
        <w:autoSpaceDE/>
        <w:autoSpaceDN/>
        <w:spacing w:after="52" w:line="271" w:lineRule="auto"/>
        <w:ind w:left="0" w:firstLine="418"/>
        <w:jc w:val="both"/>
      </w:pPr>
      <w:r w:rsidRPr="00C857EF">
        <w:t xml:space="preserve">Не продемонстрировал существенных сдвигов в формировании навыков, умений и в развитии физических или морально-волевых качеств.    </w:t>
      </w:r>
    </w:p>
    <w:p w:rsidR="008A2904" w:rsidRPr="00C857EF" w:rsidRDefault="008A2904" w:rsidP="008A2904">
      <w:pPr>
        <w:widowControl/>
        <w:numPr>
          <w:ilvl w:val="1"/>
          <w:numId w:val="8"/>
        </w:numPr>
        <w:autoSpaceDE/>
        <w:autoSpaceDN/>
        <w:spacing w:after="26" w:line="295" w:lineRule="auto"/>
        <w:ind w:left="0" w:firstLine="418"/>
        <w:jc w:val="both"/>
      </w:pPr>
      <w:r w:rsidRPr="00C857EF">
        <w:t xml:space="preserve">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При оценивании знаний по предмету «Физическая культура» учитываются такие показатели:  глубина,  </w:t>
      </w:r>
      <w:r w:rsidRPr="00C857EF">
        <w:tab/>
        <w:t xml:space="preserve">полнота,  </w:t>
      </w:r>
      <w:r w:rsidRPr="00C857EF">
        <w:tab/>
        <w:t xml:space="preserve">аргументированность,  </w:t>
      </w:r>
      <w:r w:rsidRPr="00C857EF">
        <w:tab/>
        <w:t xml:space="preserve">умение  </w:t>
      </w:r>
      <w:r w:rsidRPr="00C857EF">
        <w:tab/>
        <w:t xml:space="preserve">использовать  </w:t>
      </w:r>
      <w:r w:rsidRPr="00C857EF">
        <w:tab/>
        <w:t xml:space="preserve">их применительно к конкретным случаям и занятиям физическими упражнениями.   </w:t>
      </w:r>
    </w:p>
    <w:p w:rsidR="008A2904" w:rsidRPr="00C857EF" w:rsidRDefault="008A2904" w:rsidP="008A2904">
      <w:pPr>
        <w:jc w:val="both"/>
      </w:pPr>
      <w:r w:rsidRPr="00C857EF">
        <w:t xml:space="preserve">Оценка личностных результатов  освоения основной образовательной программы  начального общего образования    </w:t>
      </w:r>
    </w:p>
    <w:p w:rsidR="008A2904" w:rsidRPr="00C857EF" w:rsidRDefault="008A2904" w:rsidP="008A2904">
      <w:pPr>
        <w:jc w:val="both"/>
      </w:pPr>
      <w:r w:rsidRPr="00C857EF">
        <w:t xml:space="preserve">Оценка личностных результатов - это оценка достижения учащимися в ходе их личностного развития планируемых результатов в ходе всех компонентов образовательного процесса, включая внеурочную деятельность, реализуемую семьей и образовательной организацией.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 с  изменениями и дополнениями.   </w:t>
      </w:r>
    </w:p>
    <w:p w:rsidR="008A2904" w:rsidRPr="00C857EF" w:rsidRDefault="008A2904" w:rsidP="008A2904">
      <w:pPr>
        <w:spacing w:after="49" w:line="259" w:lineRule="auto"/>
        <w:ind w:hanging="10"/>
        <w:jc w:val="both"/>
      </w:pPr>
      <w:r w:rsidRPr="00C857EF">
        <w:rPr>
          <w:b/>
        </w:rPr>
        <w:t xml:space="preserve">Основные объекты оценки личностных результатов: </w:t>
      </w:r>
      <w:r w:rsidRPr="00C857EF">
        <w:t xml:space="preserve">  </w:t>
      </w:r>
    </w:p>
    <w:p w:rsidR="008A2904" w:rsidRPr="00C857EF" w:rsidRDefault="008A2904" w:rsidP="008A2904">
      <w:pPr>
        <w:widowControl/>
        <w:numPr>
          <w:ilvl w:val="1"/>
          <w:numId w:val="8"/>
        </w:numPr>
        <w:autoSpaceDE/>
        <w:autoSpaceDN/>
        <w:spacing w:after="52" w:line="271" w:lineRule="auto"/>
        <w:ind w:left="0" w:firstLine="418"/>
        <w:jc w:val="both"/>
      </w:pPr>
      <w:proofErr w:type="spellStart"/>
      <w:r w:rsidRPr="00C857EF">
        <w:t>сформированность</w:t>
      </w:r>
      <w:proofErr w:type="spellEnd"/>
      <w:r w:rsidRPr="00C857EF">
        <w:t xml:space="preserve"> основ гражданской идентичности личности;   </w:t>
      </w:r>
    </w:p>
    <w:p w:rsidR="008A2904" w:rsidRPr="00C857EF" w:rsidRDefault="008A2904" w:rsidP="008A2904">
      <w:pPr>
        <w:widowControl/>
        <w:numPr>
          <w:ilvl w:val="1"/>
          <w:numId w:val="8"/>
        </w:numPr>
        <w:autoSpaceDE/>
        <w:autoSpaceDN/>
        <w:spacing w:after="52" w:line="271" w:lineRule="auto"/>
        <w:ind w:left="0" w:firstLine="418"/>
        <w:jc w:val="both"/>
      </w:pPr>
      <w:r w:rsidRPr="00C857EF">
        <w:lastRenderedPageBreak/>
        <w:t xml:space="preserve">готовность к переходу к самообразованию на основе учебно-познавательной мотивации, в том числе готовность к выбору направления профильного образования;   </w:t>
      </w:r>
    </w:p>
    <w:p w:rsidR="008A2904" w:rsidRPr="00C857EF" w:rsidRDefault="008A2904" w:rsidP="008A2904">
      <w:pPr>
        <w:widowControl/>
        <w:numPr>
          <w:ilvl w:val="1"/>
          <w:numId w:val="8"/>
        </w:numPr>
        <w:autoSpaceDE/>
        <w:autoSpaceDN/>
        <w:spacing w:after="52" w:line="271" w:lineRule="auto"/>
        <w:ind w:left="0" w:firstLine="418"/>
        <w:jc w:val="both"/>
      </w:pPr>
      <w:proofErr w:type="spellStart"/>
      <w:r w:rsidRPr="00C857EF">
        <w:t>сформированность</w:t>
      </w:r>
      <w:proofErr w:type="spellEnd"/>
      <w:r w:rsidRPr="00C857EF">
        <w:t xml:space="preserve"> социальных компетенций, включая ценностно-смысловые установки и моральные нормы, опыт социальных и межличностных отношений, правосознание. В соответствии с требованиями ФГОС достижения учащимися личностных результатов не выносится на итоговую оценку, а является предметом оценки эффективности воспитательно-образовательной деятельности Учреждения. Оценка личностных результатов осуществляется в ходе внешних </w:t>
      </w:r>
      <w:proofErr w:type="spellStart"/>
      <w:r w:rsidRPr="00C857EF">
        <w:t>неперсонифицированных</w:t>
      </w:r>
      <w:proofErr w:type="spellEnd"/>
      <w:r w:rsidRPr="00C857EF">
        <w:t xml:space="preserve"> мониторинговых исследований на основе централизованно разработанного инструментария.   </w:t>
      </w:r>
    </w:p>
    <w:p w:rsidR="008A2904" w:rsidRPr="00C857EF" w:rsidRDefault="008A2904" w:rsidP="008A2904">
      <w:pPr>
        <w:jc w:val="both"/>
      </w:pPr>
      <w:r w:rsidRPr="00C857EF">
        <w:t xml:space="preserve">Оценка этих достижений  проводится в форме, не представляющей угрозы личности, психологической безопасности учащихся и может использоваться исключительно в целях личностного развития учащихся.   </w:t>
      </w:r>
    </w:p>
    <w:p w:rsidR="008A2904" w:rsidRPr="00C857EF" w:rsidRDefault="008A2904" w:rsidP="008A2904">
      <w:pPr>
        <w:jc w:val="both"/>
      </w:pPr>
      <w:r w:rsidRPr="00C857EF">
        <w:t xml:space="preserve"> Отслеживание личностных результатов учащихся организуется администрацией школы и осуществляется классным руководителем в течение года, сведения обобщаются в конце   </w:t>
      </w:r>
    </w:p>
    <w:p w:rsidR="008A2904" w:rsidRPr="00C857EF" w:rsidRDefault="008A2904" w:rsidP="008A2904">
      <w:pPr>
        <w:jc w:val="both"/>
      </w:pPr>
      <w:r w:rsidRPr="00C857EF">
        <w:t xml:space="preserve">учебного года и представляются в виде  сводной таблицы  по классу   </w:t>
      </w:r>
    </w:p>
    <w:p w:rsidR="008A2904" w:rsidRDefault="008A2904" w:rsidP="008A2904">
      <w:pPr>
        <w:jc w:val="both"/>
      </w:pPr>
      <w:r w:rsidRPr="00C857EF">
        <w:t xml:space="preserve"> </w:t>
      </w:r>
      <w:r>
        <w:t xml:space="preserve">Таблица оценки личностных  результатов    </w:t>
      </w:r>
    </w:p>
    <w:tbl>
      <w:tblPr>
        <w:tblW w:w="10313" w:type="dxa"/>
        <w:tblInd w:w="5" w:type="dxa"/>
        <w:tblLayout w:type="fixed"/>
        <w:tblCellMar>
          <w:top w:w="72" w:type="dxa"/>
          <w:left w:w="0" w:type="dxa"/>
          <w:right w:w="0" w:type="dxa"/>
        </w:tblCellMar>
        <w:tblLook w:val="04A0"/>
      </w:tblPr>
      <w:tblGrid>
        <w:gridCol w:w="573"/>
        <w:gridCol w:w="1522"/>
        <w:gridCol w:w="1556"/>
        <w:gridCol w:w="1559"/>
        <w:gridCol w:w="1701"/>
        <w:gridCol w:w="1843"/>
        <w:gridCol w:w="1559"/>
      </w:tblGrid>
      <w:tr w:rsidR="008A2904" w:rsidTr="008633F8">
        <w:trPr>
          <w:trHeight w:val="2759"/>
        </w:trPr>
        <w:tc>
          <w:tcPr>
            <w:tcW w:w="57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52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after="57" w:line="246" w:lineRule="auto"/>
              <w:jc w:val="both"/>
            </w:pPr>
            <w:r w:rsidRPr="00C857EF">
              <w:t xml:space="preserve">Проявляет чувство  </w:t>
            </w:r>
            <w:proofErr w:type="spellStart"/>
            <w:proofErr w:type="gramStart"/>
            <w:r w:rsidRPr="00C857EF">
              <w:t>сопричастнос</w:t>
            </w:r>
            <w:proofErr w:type="spellEnd"/>
            <w:r w:rsidRPr="00C857EF">
              <w:t xml:space="preserve"> </w:t>
            </w:r>
            <w:proofErr w:type="spellStart"/>
            <w:r w:rsidRPr="00C857EF">
              <w:t>ти</w:t>
            </w:r>
            <w:proofErr w:type="spellEnd"/>
            <w:proofErr w:type="gramEnd"/>
            <w:r w:rsidRPr="00C857EF">
              <w:t xml:space="preserve"> с жизнью   </w:t>
            </w:r>
            <w:r>
              <w:t xml:space="preserve">своего народа,  </w:t>
            </w:r>
          </w:p>
          <w:p w:rsidR="008A2904" w:rsidRDefault="008A2904" w:rsidP="008A2904">
            <w:pPr>
              <w:spacing w:line="259" w:lineRule="auto"/>
              <w:jc w:val="both"/>
            </w:pPr>
            <w:r>
              <w:t xml:space="preserve">Родины,    </w:t>
            </w:r>
          </w:p>
        </w:tc>
        <w:tc>
          <w:tcPr>
            <w:tcW w:w="1556"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Ценит семейные  отношения, традиции своего народа, уважает и чтит историю страны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Определяет личностный смысл учения, </w:t>
            </w:r>
            <w:r>
              <w:t>выбирает дальнейший образовател</w:t>
            </w:r>
            <w:r w:rsidRPr="00C857EF">
              <w:t xml:space="preserve">ьный маршрут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after="16" w:line="259" w:lineRule="auto"/>
              <w:jc w:val="both"/>
            </w:pPr>
            <w:r w:rsidRPr="00C857EF">
              <w:t xml:space="preserve">Регулирует </w:t>
            </w:r>
          </w:p>
          <w:p w:rsidR="008A2904" w:rsidRPr="00C857EF" w:rsidRDefault="008A2904" w:rsidP="008A2904">
            <w:pPr>
              <w:spacing w:line="277" w:lineRule="auto"/>
              <w:jc w:val="both"/>
            </w:pPr>
            <w:r w:rsidRPr="00C857EF">
              <w:t xml:space="preserve">свое   поведение  </w:t>
            </w:r>
          </w:p>
          <w:p w:rsidR="008A2904" w:rsidRPr="00C857EF" w:rsidRDefault="008A2904" w:rsidP="008A2904">
            <w:pPr>
              <w:spacing w:after="46" w:line="287" w:lineRule="auto"/>
              <w:jc w:val="both"/>
            </w:pPr>
            <w:r>
              <w:t xml:space="preserve">в соответствии   с </w:t>
            </w:r>
            <w:r w:rsidRPr="00C857EF">
              <w:t xml:space="preserve">моральным и нормами  и этическим и требования  ми    </w:t>
            </w:r>
          </w:p>
        </w:tc>
        <w:tc>
          <w:tcPr>
            <w:tcW w:w="1843" w:type="dxa"/>
            <w:tcBorders>
              <w:top w:val="single" w:sz="4" w:space="0" w:color="000000"/>
              <w:left w:val="single" w:sz="4" w:space="0" w:color="000000"/>
              <w:bottom w:val="single" w:sz="4" w:space="0" w:color="000000"/>
              <w:right w:val="single" w:sz="6" w:space="0" w:color="000000"/>
            </w:tcBorders>
            <w:shd w:val="clear" w:color="auto" w:fill="auto"/>
          </w:tcPr>
          <w:p w:rsidR="008A2904" w:rsidRPr="00C857EF" w:rsidRDefault="008A2904" w:rsidP="008A2904">
            <w:pPr>
              <w:spacing w:after="50" w:line="257" w:lineRule="auto"/>
              <w:jc w:val="both"/>
            </w:pPr>
            <w:proofErr w:type="gramStart"/>
            <w:r w:rsidRPr="00C857EF">
              <w:t>Ответствен</w:t>
            </w:r>
            <w:proofErr w:type="gramEnd"/>
            <w:r w:rsidRPr="00C857EF">
              <w:t xml:space="preserve"> но  относится   </w:t>
            </w:r>
          </w:p>
          <w:p w:rsidR="008A2904" w:rsidRPr="00C857EF" w:rsidRDefault="008A2904" w:rsidP="008A2904">
            <w:pPr>
              <w:spacing w:after="38" w:line="266" w:lineRule="auto"/>
              <w:ind w:hanging="14"/>
              <w:jc w:val="both"/>
            </w:pPr>
            <w:r>
              <w:t xml:space="preserve">к  своему здоровью, к окружающей </w:t>
            </w:r>
            <w:r w:rsidRPr="00C857EF">
              <w:t xml:space="preserve">среде,   </w:t>
            </w:r>
          </w:p>
          <w:p w:rsidR="008A2904" w:rsidRPr="00C857EF" w:rsidRDefault="008A2904" w:rsidP="008A2904">
            <w:pPr>
              <w:spacing w:after="35" w:line="259" w:lineRule="auto"/>
              <w:jc w:val="both"/>
            </w:pPr>
            <w:r w:rsidRPr="00C857EF">
              <w:t xml:space="preserve">стремиться  </w:t>
            </w:r>
          </w:p>
          <w:p w:rsidR="008A2904" w:rsidRPr="00956BEB" w:rsidRDefault="008A2904" w:rsidP="008A2904">
            <w:pPr>
              <w:spacing w:after="42" w:line="259" w:lineRule="auto"/>
              <w:jc w:val="both"/>
            </w:pPr>
            <w:r>
              <w:t xml:space="preserve">к сохранению   живой природы   </w:t>
            </w:r>
          </w:p>
        </w:tc>
        <w:tc>
          <w:tcPr>
            <w:tcW w:w="1559" w:type="dxa"/>
            <w:tcBorders>
              <w:top w:val="single" w:sz="4" w:space="0" w:color="000000"/>
              <w:left w:val="single" w:sz="6" w:space="0" w:color="000000"/>
              <w:bottom w:val="single" w:sz="4" w:space="0" w:color="000000"/>
              <w:right w:val="single" w:sz="4" w:space="0" w:color="000000"/>
            </w:tcBorders>
            <w:shd w:val="clear" w:color="auto" w:fill="auto"/>
          </w:tcPr>
          <w:p w:rsidR="008A2904" w:rsidRPr="00C857EF" w:rsidRDefault="008A2904" w:rsidP="008A2904">
            <w:pPr>
              <w:spacing w:after="75" w:line="259" w:lineRule="auto"/>
              <w:jc w:val="both"/>
            </w:pPr>
            <w:r w:rsidRPr="00C857EF">
              <w:t xml:space="preserve">Ориентиру  </w:t>
            </w:r>
          </w:p>
          <w:p w:rsidR="008A2904" w:rsidRPr="00C857EF" w:rsidRDefault="008A2904" w:rsidP="008A2904">
            <w:pPr>
              <w:spacing w:line="259" w:lineRule="auto"/>
              <w:jc w:val="both"/>
            </w:pPr>
            <w:proofErr w:type="spellStart"/>
            <w:r w:rsidRPr="00C857EF">
              <w:t>ется</w:t>
            </w:r>
            <w:proofErr w:type="spellEnd"/>
            <w:r w:rsidRPr="00C857EF">
              <w:t xml:space="preserve">   в </w:t>
            </w:r>
          </w:p>
          <w:p w:rsidR="008A2904" w:rsidRPr="00C857EF" w:rsidRDefault="008A2904" w:rsidP="008A2904">
            <w:pPr>
              <w:spacing w:after="1" w:line="285" w:lineRule="auto"/>
              <w:jc w:val="both"/>
            </w:pPr>
            <w:proofErr w:type="gramStart"/>
            <w:r w:rsidRPr="00C857EF">
              <w:t>понимании</w:t>
            </w:r>
            <w:proofErr w:type="gramEnd"/>
            <w:r w:rsidRPr="00C857EF">
              <w:t xml:space="preserve"> причин   </w:t>
            </w:r>
          </w:p>
          <w:p w:rsidR="008A2904" w:rsidRPr="00C857EF" w:rsidRDefault="008A2904" w:rsidP="008A2904">
            <w:pPr>
              <w:spacing w:after="34" w:line="296" w:lineRule="auto"/>
              <w:ind w:hanging="139"/>
              <w:jc w:val="both"/>
            </w:pPr>
            <w:r>
              <w:t xml:space="preserve"> успешност</w:t>
            </w:r>
            <w:r w:rsidRPr="00C857EF">
              <w:t>и  /</w:t>
            </w:r>
            <w:proofErr w:type="spellStart"/>
            <w:r w:rsidRPr="00C857EF">
              <w:t>неуспешн</w:t>
            </w:r>
            <w:proofErr w:type="spellEnd"/>
            <w:r w:rsidRPr="00C857EF">
              <w:t xml:space="preserve">  </w:t>
            </w:r>
          </w:p>
          <w:p w:rsidR="008A2904" w:rsidRDefault="008A2904" w:rsidP="008A2904">
            <w:pPr>
              <w:spacing w:line="259" w:lineRule="auto"/>
              <w:ind w:hanging="12"/>
              <w:jc w:val="both"/>
            </w:pPr>
            <w:r>
              <w:t xml:space="preserve">ости   в учебе   </w:t>
            </w:r>
          </w:p>
        </w:tc>
      </w:tr>
      <w:tr w:rsidR="008A2904" w:rsidTr="008633F8">
        <w:trPr>
          <w:trHeight w:val="391"/>
        </w:trPr>
        <w:tc>
          <w:tcPr>
            <w:tcW w:w="573"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   </w:t>
            </w:r>
          </w:p>
        </w:tc>
        <w:tc>
          <w:tcPr>
            <w:tcW w:w="152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55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843" w:type="dxa"/>
            <w:tcBorders>
              <w:top w:val="single" w:sz="4" w:space="0" w:color="000000"/>
              <w:left w:val="single" w:sz="4" w:space="0" w:color="000000"/>
              <w:bottom w:val="single" w:sz="4" w:space="0" w:color="000000"/>
              <w:right w:val="single" w:sz="6" w:space="0" w:color="000000"/>
            </w:tcBorders>
            <w:shd w:val="clear" w:color="auto" w:fill="auto"/>
          </w:tcPr>
          <w:p w:rsidR="008A2904" w:rsidRDefault="008A2904" w:rsidP="008A2904">
            <w:pPr>
              <w:spacing w:line="259" w:lineRule="auto"/>
              <w:jc w:val="both"/>
            </w:pPr>
            <w:r>
              <w:t xml:space="preserve">   </w:t>
            </w:r>
          </w:p>
        </w:tc>
        <w:tc>
          <w:tcPr>
            <w:tcW w:w="1559" w:type="dxa"/>
            <w:tcBorders>
              <w:top w:val="single" w:sz="4" w:space="0" w:color="000000"/>
              <w:left w:val="single" w:sz="6"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bl>
    <w:p w:rsidR="008A2904" w:rsidRPr="00C857EF" w:rsidRDefault="008A2904" w:rsidP="008A2904">
      <w:pPr>
        <w:jc w:val="both"/>
      </w:pPr>
      <w:r w:rsidRPr="00C857EF">
        <w:t xml:space="preserve">Для оценки личностных результатов освоения ООП  также могут быть использованы иные инструменты и критерии  на усмотрение учителя и классного руководителя.   Особенности оценки </w:t>
      </w:r>
      <w:proofErr w:type="spellStart"/>
      <w:r w:rsidRPr="00C857EF">
        <w:t>метапредметных</w:t>
      </w:r>
      <w:proofErr w:type="spellEnd"/>
      <w:r w:rsidRPr="00C857EF">
        <w:t xml:space="preserve"> результатов.   </w:t>
      </w:r>
    </w:p>
    <w:p w:rsidR="008A2904" w:rsidRPr="00C857EF" w:rsidRDefault="008A2904" w:rsidP="008A2904">
      <w:pPr>
        <w:jc w:val="both"/>
      </w:pPr>
      <w:r w:rsidRPr="00C857EF">
        <w:t xml:space="preserve"> Основным объектом и предметом оценки </w:t>
      </w:r>
      <w:proofErr w:type="spellStart"/>
      <w:r w:rsidRPr="00C857EF">
        <w:t>метапредметных</w:t>
      </w:r>
      <w:proofErr w:type="spellEnd"/>
      <w:r w:rsidRPr="00C857EF">
        <w:t xml:space="preserve"> результатов являются: - способность и готовность к освоению систематических знаний, их самостоятельному </w:t>
      </w:r>
    </w:p>
    <w:p w:rsidR="008A2904" w:rsidRPr="00C857EF" w:rsidRDefault="008A2904" w:rsidP="008A2904">
      <w:pPr>
        <w:jc w:val="both"/>
      </w:pPr>
      <w:r w:rsidRPr="00C857EF">
        <w:t xml:space="preserve">пополнению, переносу и интеграции; - способность работать с информацией;   </w:t>
      </w:r>
    </w:p>
    <w:p w:rsidR="008A2904" w:rsidRPr="00C857EF" w:rsidRDefault="008A2904" w:rsidP="008A2904">
      <w:pPr>
        <w:widowControl/>
        <w:numPr>
          <w:ilvl w:val="0"/>
          <w:numId w:val="10"/>
        </w:numPr>
        <w:autoSpaceDE/>
        <w:autoSpaceDN/>
        <w:spacing w:after="52" w:line="271" w:lineRule="auto"/>
        <w:ind w:left="0" w:hanging="144"/>
        <w:jc w:val="both"/>
      </w:pPr>
      <w:r w:rsidRPr="00C857EF">
        <w:t xml:space="preserve">способность к сотрудничеству и коммуникации;   </w:t>
      </w:r>
    </w:p>
    <w:p w:rsidR="008A2904" w:rsidRPr="00C857EF" w:rsidRDefault="008A2904" w:rsidP="008A2904">
      <w:pPr>
        <w:widowControl/>
        <w:numPr>
          <w:ilvl w:val="0"/>
          <w:numId w:val="10"/>
        </w:numPr>
        <w:autoSpaceDE/>
        <w:autoSpaceDN/>
        <w:spacing w:after="52" w:line="271" w:lineRule="auto"/>
        <w:ind w:left="0" w:hanging="144"/>
        <w:jc w:val="both"/>
      </w:pPr>
      <w:r w:rsidRPr="00C857EF">
        <w:t xml:space="preserve">способность к решению личностно и социально значимых проблем и воплощению найденных решений в практику;   </w:t>
      </w:r>
    </w:p>
    <w:p w:rsidR="008A2904" w:rsidRPr="00C857EF" w:rsidRDefault="008A2904" w:rsidP="008A2904">
      <w:pPr>
        <w:widowControl/>
        <w:numPr>
          <w:ilvl w:val="0"/>
          <w:numId w:val="10"/>
        </w:numPr>
        <w:autoSpaceDE/>
        <w:autoSpaceDN/>
        <w:spacing w:after="52" w:line="271" w:lineRule="auto"/>
        <w:ind w:left="0" w:hanging="144"/>
        <w:jc w:val="both"/>
      </w:pPr>
      <w:r w:rsidRPr="00C857EF">
        <w:t xml:space="preserve">способность и готовность к использованию ИКТ в целях обучения и развития; - способность к самоорганизации, </w:t>
      </w:r>
      <w:proofErr w:type="spellStart"/>
      <w:r w:rsidRPr="00C857EF">
        <w:t>саморегуляции</w:t>
      </w:r>
      <w:proofErr w:type="spellEnd"/>
      <w:r w:rsidRPr="00C857EF">
        <w:t xml:space="preserve"> и рефлексии.   </w:t>
      </w:r>
      <w:r w:rsidRPr="00C857EF">
        <w:rPr>
          <w:b/>
        </w:rPr>
        <w:t xml:space="preserve">Особенности оценки </w:t>
      </w:r>
      <w:proofErr w:type="spellStart"/>
      <w:r w:rsidRPr="00C857EF">
        <w:rPr>
          <w:b/>
        </w:rPr>
        <w:t>метапредметных</w:t>
      </w:r>
      <w:proofErr w:type="spellEnd"/>
      <w:r w:rsidRPr="00C857EF">
        <w:rPr>
          <w:b/>
        </w:rPr>
        <w:t xml:space="preserve"> результатов    </w:t>
      </w:r>
    </w:p>
    <w:p w:rsidR="008A2904" w:rsidRPr="00C857EF" w:rsidRDefault="008A2904" w:rsidP="008A2904">
      <w:pPr>
        <w:jc w:val="both"/>
      </w:pPr>
      <w:r w:rsidRPr="00C857EF">
        <w:t xml:space="preserve">Основной процедурой итоговой оценки достижения </w:t>
      </w:r>
      <w:proofErr w:type="spellStart"/>
      <w:r w:rsidRPr="00C857EF">
        <w:t>метапредметных</w:t>
      </w:r>
      <w:proofErr w:type="spellEnd"/>
      <w:r w:rsidRPr="00C857EF">
        <w:t xml:space="preserve"> результатов   на  уровне начального общего образования является оценка   учебного проекта  Критерии и  нормы оценки  проекта    </w:t>
      </w:r>
    </w:p>
    <w:tbl>
      <w:tblPr>
        <w:tblW w:w="10203" w:type="dxa"/>
        <w:tblInd w:w="5" w:type="dxa"/>
        <w:tblCellMar>
          <w:top w:w="44" w:type="dxa"/>
          <w:left w:w="0" w:type="dxa"/>
          <w:right w:w="0" w:type="dxa"/>
        </w:tblCellMar>
        <w:tblLook w:val="04A0"/>
      </w:tblPr>
      <w:tblGrid>
        <w:gridCol w:w="307"/>
        <w:gridCol w:w="306"/>
        <w:gridCol w:w="310"/>
        <w:gridCol w:w="311"/>
        <w:gridCol w:w="888"/>
        <w:gridCol w:w="410"/>
        <w:gridCol w:w="398"/>
        <w:gridCol w:w="394"/>
        <w:gridCol w:w="395"/>
        <w:gridCol w:w="842"/>
        <w:gridCol w:w="362"/>
        <w:gridCol w:w="310"/>
        <w:gridCol w:w="307"/>
        <w:gridCol w:w="310"/>
        <w:gridCol w:w="305"/>
        <w:gridCol w:w="311"/>
        <w:gridCol w:w="761"/>
        <w:gridCol w:w="1842"/>
        <w:gridCol w:w="1134"/>
      </w:tblGrid>
      <w:tr w:rsidR="008A2904" w:rsidTr="008633F8">
        <w:trPr>
          <w:trHeight w:val="1058"/>
        </w:trPr>
        <w:tc>
          <w:tcPr>
            <w:tcW w:w="2122" w:type="dxa"/>
            <w:gridSpan w:val="5"/>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Самостоятельное приобретение знаний и решение проблем     </w:t>
            </w:r>
          </w:p>
        </w:tc>
        <w:tc>
          <w:tcPr>
            <w:tcW w:w="2439" w:type="dxa"/>
            <w:gridSpan w:val="5"/>
            <w:tcBorders>
              <w:top w:val="single" w:sz="4" w:space="0" w:color="000000"/>
              <w:left w:val="single" w:sz="4" w:space="0" w:color="000000"/>
              <w:bottom w:val="single" w:sz="4" w:space="0" w:color="000000"/>
              <w:right w:val="single" w:sz="4" w:space="0" w:color="000000"/>
            </w:tcBorders>
            <w:shd w:val="clear" w:color="auto" w:fill="auto"/>
          </w:tcPr>
          <w:p w:rsidR="008A2904" w:rsidRPr="00C857EF" w:rsidRDefault="008A2904" w:rsidP="008A2904">
            <w:pPr>
              <w:spacing w:line="259" w:lineRule="auto"/>
              <w:jc w:val="both"/>
            </w:pPr>
            <w:r w:rsidRPr="00C857EF">
              <w:t xml:space="preserve">Знание предмета и </w:t>
            </w:r>
            <w:proofErr w:type="spellStart"/>
            <w:r w:rsidRPr="00C857EF">
              <w:t>сформированность</w:t>
            </w:r>
            <w:proofErr w:type="spellEnd"/>
            <w:r w:rsidRPr="00C857EF">
              <w:t xml:space="preserve"> регулятивных действий   </w:t>
            </w:r>
          </w:p>
        </w:tc>
        <w:tc>
          <w:tcPr>
            <w:tcW w:w="2666" w:type="dxa"/>
            <w:gridSpan w:val="7"/>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proofErr w:type="spellStart"/>
            <w:r>
              <w:t>Сформированность</w:t>
            </w:r>
            <w:proofErr w:type="spellEnd"/>
            <w:r>
              <w:t xml:space="preserve"> </w:t>
            </w:r>
          </w:p>
          <w:p w:rsidR="008A2904" w:rsidRDefault="008A2904" w:rsidP="008A2904">
            <w:pPr>
              <w:spacing w:after="37" w:line="259" w:lineRule="auto"/>
              <w:jc w:val="both"/>
            </w:pPr>
            <w:r>
              <w:t xml:space="preserve">коммуникативных </w:t>
            </w:r>
          </w:p>
          <w:p w:rsidR="008A2904" w:rsidRDefault="008A2904" w:rsidP="008A2904">
            <w:pPr>
              <w:spacing w:line="259" w:lineRule="auto"/>
              <w:jc w:val="both"/>
            </w:pPr>
            <w:r>
              <w:t xml:space="preserve">действий   </w:t>
            </w:r>
          </w:p>
          <w:p w:rsidR="008A2904" w:rsidRDefault="008A2904" w:rsidP="008A2904">
            <w:pPr>
              <w:spacing w:line="259" w:lineRule="auto"/>
              <w:jc w:val="both"/>
            </w:pPr>
            <w: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rsidR="008A2904" w:rsidRPr="00956BEB" w:rsidRDefault="008A2904" w:rsidP="008A2904">
            <w:pPr>
              <w:spacing w:after="43" w:line="257" w:lineRule="auto"/>
              <w:jc w:val="both"/>
            </w:pPr>
            <w:r>
              <w:t>Уровень выполнения проекта базовый, повышен</w:t>
            </w:r>
            <w:r w:rsidRPr="00956BEB">
              <w:t xml:space="preserve">ный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2904" w:rsidRDefault="008A2904" w:rsidP="008A2904">
            <w:pPr>
              <w:spacing w:after="18" w:line="291" w:lineRule="auto"/>
              <w:jc w:val="both"/>
            </w:pPr>
            <w:r>
              <w:t xml:space="preserve">Итоговая    </w:t>
            </w:r>
          </w:p>
          <w:p w:rsidR="008A2904" w:rsidRDefault="008A2904" w:rsidP="008A2904">
            <w:pPr>
              <w:spacing w:after="36" w:line="285" w:lineRule="auto"/>
              <w:ind w:hanging="130"/>
              <w:jc w:val="both"/>
            </w:pPr>
            <w:r>
              <w:t xml:space="preserve">  оценка  </w:t>
            </w:r>
            <w:proofErr w:type="gramStart"/>
            <w:r>
              <w:t>за</w:t>
            </w:r>
            <w:proofErr w:type="gramEnd"/>
            <w:r>
              <w:t xml:space="preserve"> </w:t>
            </w:r>
          </w:p>
          <w:p w:rsidR="008A2904" w:rsidRPr="00956BEB" w:rsidRDefault="008A2904" w:rsidP="008A2904">
            <w:pPr>
              <w:spacing w:after="24" w:line="259" w:lineRule="auto"/>
              <w:jc w:val="both"/>
            </w:pPr>
            <w:r>
              <w:t xml:space="preserve">проект   </w:t>
            </w:r>
          </w:p>
        </w:tc>
      </w:tr>
      <w:tr w:rsidR="008A2904" w:rsidTr="008633F8">
        <w:trPr>
          <w:trHeight w:val="337"/>
        </w:trPr>
        <w:tc>
          <w:tcPr>
            <w:tcW w:w="30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 </w:t>
            </w:r>
          </w:p>
        </w:tc>
        <w:tc>
          <w:tcPr>
            <w:tcW w:w="30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2  </w:t>
            </w:r>
          </w:p>
        </w:tc>
        <w:tc>
          <w:tcPr>
            <w:tcW w:w="3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3  </w:t>
            </w:r>
          </w:p>
        </w:tc>
        <w:tc>
          <w:tcPr>
            <w:tcW w:w="31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4  </w:t>
            </w:r>
          </w:p>
        </w:tc>
        <w:tc>
          <w:tcPr>
            <w:tcW w:w="888" w:type="dxa"/>
            <w:tcBorders>
              <w:top w:val="single" w:sz="4" w:space="0" w:color="000000"/>
              <w:left w:val="single" w:sz="4" w:space="0" w:color="000000"/>
              <w:bottom w:val="nil"/>
              <w:right w:val="single" w:sz="4" w:space="0" w:color="000000"/>
            </w:tcBorders>
            <w:shd w:val="clear" w:color="auto" w:fill="auto"/>
          </w:tcPr>
          <w:p w:rsidR="008A2904" w:rsidRDefault="008A2904" w:rsidP="008A2904">
            <w:pPr>
              <w:spacing w:line="259" w:lineRule="auto"/>
              <w:jc w:val="both"/>
            </w:pPr>
            <w:r>
              <w:t xml:space="preserve"> итого   </w:t>
            </w:r>
          </w:p>
        </w:tc>
        <w:tc>
          <w:tcPr>
            <w:tcW w:w="4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   </w:t>
            </w:r>
          </w:p>
        </w:tc>
        <w:tc>
          <w:tcPr>
            <w:tcW w:w="39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2   </w:t>
            </w:r>
          </w:p>
        </w:tc>
        <w:tc>
          <w:tcPr>
            <w:tcW w:w="3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3   </w:t>
            </w:r>
          </w:p>
        </w:tc>
        <w:tc>
          <w:tcPr>
            <w:tcW w:w="39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4   </w:t>
            </w:r>
          </w:p>
        </w:tc>
        <w:tc>
          <w:tcPr>
            <w:tcW w:w="842" w:type="dxa"/>
            <w:tcBorders>
              <w:top w:val="single" w:sz="4" w:space="0" w:color="000000"/>
              <w:left w:val="single" w:sz="4" w:space="0" w:color="000000"/>
              <w:bottom w:val="nil"/>
              <w:right w:val="single" w:sz="4" w:space="0" w:color="000000"/>
            </w:tcBorders>
            <w:shd w:val="clear" w:color="auto" w:fill="auto"/>
          </w:tcPr>
          <w:p w:rsidR="008A2904" w:rsidRDefault="008A2904" w:rsidP="008A2904">
            <w:pPr>
              <w:spacing w:line="259" w:lineRule="auto"/>
              <w:jc w:val="both"/>
            </w:pPr>
            <w:r>
              <w:t xml:space="preserve">итого   </w:t>
            </w:r>
          </w:p>
        </w:tc>
        <w:tc>
          <w:tcPr>
            <w:tcW w:w="36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1  </w:t>
            </w:r>
          </w:p>
        </w:tc>
        <w:tc>
          <w:tcPr>
            <w:tcW w:w="3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2 </w:t>
            </w:r>
          </w:p>
        </w:tc>
        <w:tc>
          <w:tcPr>
            <w:tcW w:w="30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3  </w:t>
            </w:r>
          </w:p>
        </w:tc>
        <w:tc>
          <w:tcPr>
            <w:tcW w:w="3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4  </w:t>
            </w:r>
          </w:p>
        </w:tc>
        <w:tc>
          <w:tcPr>
            <w:tcW w:w="3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5  </w:t>
            </w:r>
          </w:p>
        </w:tc>
        <w:tc>
          <w:tcPr>
            <w:tcW w:w="31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6  </w:t>
            </w:r>
          </w:p>
        </w:tc>
        <w:tc>
          <w:tcPr>
            <w:tcW w:w="761" w:type="dxa"/>
            <w:tcBorders>
              <w:top w:val="single" w:sz="4" w:space="0" w:color="000000"/>
              <w:left w:val="single" w:sz="4" w:space="0" w:color="000000"/>
              <w:bottom w:val="nil"/>
              <w:right w:val="single" w:sz="4" w:space="0" w:color="000000"/>
            </w:tcBorders>
            <w:shd w:val="clear" w:color="auto" w:fill="auto"/>
          </w:tcPr>
          <w:p w:rsidR="008A2904" w:rsidRDefault="008A2904" w:rsidP="008A2904">
            <w:pPr>
              <w:spacing w:line="259" w:lineRule="auto"/>
              <w:jc w:val="both"/>
            </w:pPr>
            <w:r>
              <w:t xml:space="preserve"> итого   </w:t>
            </w:r>
          </w:p>
        </w:tc>
        <w:tc>
          <w:tcPr>
            <w:tcW w:w="184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r w:rsidR="008A2904" w:rsidTr="008633F8">
        <w:trPr>
          <w:trHeight w:val="36"/>
        </w:trPr>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888" w:type="dxa"/>
            <w:tcBorders>
              <w:top w:val="nil"/>
              <w:left w:val="single" w:sz="4" w:space="0" w:color="000000"/>
              <w:bottom w:val="single" w:sz="4" w:space="0" w:color="000000"/>
              <w:right w:val="single" w:sz="4" w:space="0" w:color="000000"/>
            </w:tcBorders>
            <w:shd w:val="clear" w:color="auto" w:fill="auto"/>
          </w:tcPr>
          <w:p w:rsidR="008A2904" w:rsidRPr="00956BEB"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842" w:type="dxa"/>
            <w:tcBorders>
              <w:top w:val="nil"/>
              <w:left w:val="single" w:sz="4" w:space="0" w:color="000000"/>
              <w:bottom w:val="single" w:sz="4" w:space="0" w:color="000000"/>
              <w:right w:val="single" w:sz="4" w:space="0" w:color="000000"/>
            </w:tcBorders>
            <w:shd w:val="clear" w:color="auto" w:fill="auto"/>
          </w:tcPr>
          <w:p w:rsidR="008A2904" w:rsidRPr="00956BEB"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vAlign w:val="bottom"/>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0" w:type="auto"/>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761" w:type="dxa"/>
            <w:tcBorders>
              <w:top w:val="nil"/>
              <w:left w:val="single" w:sz="4" w:space="0" w:color="000000"/>
              <w:bottom w:val="single" w:sz="4" w:space="0" w:color="000000"/>
              <w:right w:val="single" w:sz="4" w:space="0" w:color="000000"/>
            </w:tcBorders>
            <w:shd w:val="clear" w:color="auto" w:fill="auto"/>
          </w:tcPr>
          <w:p w:rsidR="008A2904" w:rsidRPr="00956BEB" w:rsidRDefault="008A2904" w:rsidP="008A2904">
            <w:pPr>
              <w:spacing w:after="160" w:line="259" w:lineRule="auto"/>
              <w:jc w:val="both"/>
            </w:pPr>
          </w:p>
        </w:tc>
        <w:tc>
          <w:tcPr>
            <w:tcW w:w="1842" w:type="dxa"/>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c>
          <w:tcPr>
            <w:tcW w:w="1134" w:type="dxa"/>
            <w:vMerge/>
            <w:tcBorders>
              <w:top w:val="nil"/>
              <w:left w:val="single" w:sz="4" w:space="0" w:color="000000"/>
              <w:bottom w:val="single" w:sz="4" w:space="0" w:color="000000"/>
              <w:right w:val="single" w:sz="4" w:space="0" w:color="000000"/>
            </w:tcBorders>
            <w:shd w:val="clear" w:color="auto" w:fill="auto"/>
          </w:tcPr>
          <w:p w:rsidR="008A2904" w:rsidRDefault="008A2904" w:rsidP="008A2904">
            <w:pPr>
              <w:spacing w:after="160" w:line="259" w:lineRule="auto"/>
              <w:jc w:val="both"/>
            </w:pPr>
          </w:p>
        </w:tc>
      </w:tr>
      <w:tr w:rsidR="008A2904" w:rsidTr="008633F8">
        <w:trPr>
          <w:trHeight w:val="348"/>
        </w:trPr>
        <w:tc>
          <w:tcPr>
            <w:tcW w:w="30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06"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1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4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98"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9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9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84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6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07"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10"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05"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31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761"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8A2904" w:rsidRDefault="008A2904" w:rsidP="008A2904">
            <w:pPr>
              <w:spacing w:line="259" w:lineRule="auto"/>
              <w:jc w:val="both"/>
            </w:pPr>
            <w:r>
              <w:t xml:space="preserve">   </w:t>
            </w:r>
          </w:p>
        </w:tc>
      </w:tr>
    </w:tbl>
    <w:p w:rsidR="008A2904" w:rsidRDefault="008A2904" w:rsidP="008A2904">
      <w:pPr>
        <w:spacing w:after="72" w:line="259" w:lineRule="auto"/>
        <w:jc w:val="both"/>
      </w:pPr>
      <w:r>
        <w:t xml:space="preserve">   </w:t>
      </w:r>
    </w:p>
    <w:p w:rsidR="008A2904" w:rsidRPr="00C857EF" w:rsidRDefault="008A2904" w:rsidP="008A2904">
      <w:pPr>
        <w:spacing w:after="41" w:line="276" w:lineRule="auto"/>
        <w:ind w:hanging="10"/>
        <w:jc w:val="both"/>
      </w:pPr>
      <w:proofErr w:type="spellStart"/>
      <w:r w:rsidRPr="00C857EF">
        <w:rPr>
          <w:b/>
          <w:color w:val="231F20"/>
        </w:rPr>
        <w:t>Портфолио</w:t>
      </w:r>
      <w:proofErr w:type="spellEnd"/>
      <w:r w:rsidRPr="00C857EF">
        <w:rPr>
          <w:b/>
          <w:color w:val="231F20"/>
        </w:rPr>
        <w:t xml:space="preserve"> (портфель достижений) </w:t>
      </w:r>
      <w:r w:rsidRPr="00C857EF">
        <w:rPr>
          <w:color w:val="231F20"/>
        </w:rPr>
        <w:t xml:space="preserve">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w:t>
      </w:r>
      <w:proofErr w:type="spellStart"/>
      <w:r w:rsidRPr="00C857EF">
        <w:rPr>
          <w:color w:val="231F20"/>
        </w:rPr>
        <w:t>портфолио</w:t>
      </w:r>
      <w:proofErr w:type="spellEnd"/>
      <w:r w:rsidRPr="00C857EF">
        <w:rPr>
          <w:color w:val="231F20"/>
        </w:rPr>
        <w:t xml:space="preserve"> включаются как работы обучающегося (в том числе фотографии, </w:t>
      </w:r>
      <w:r w:rsidRPr="00C857EF">
        <w:rPr>
          <w:color w:val="231F20"/>
        </w:rPr>
        <w:lastRenderedPageBreak/>
        <w:t xml:space="preserve">видеоматериалы и т. п.), так и отзывы на эти работы (например, наградные листы, дипломы, сертификаты участия, рецензии и др.). Отбор работ и отзывов для </w:t>
      </w:r>
      <w:proofErr w:type="spellStart"/>
      <w:r w:rsidRPr="00C857EF">
        <w:rPr>
          <w:color w:val="231F20"/>
        </w:rPr>
        <w:t>портфолио</w:t>
      </w:r>
      <w:proofErr w:type="spellEnd"/>
      <w:r w:rsidRPr="00C857EF">
        <w:rPr>
          <w:color w:val="231F20"/>
        </w:rPr>
        <w:t xml:space="preserve"> ведѐтся самим обучающимся совместно с классным руководителем и при участии семьи. Включение каких-либо материалов в </w:t>
      </w:r>
      <w:proofErr w:type="spellStart"/>
      <w:r w:rsidRPr="00C857EF">
        <w:rPr>
          <w:color w:val="231F20"/>
        </w:rPr>
        <w:t>портфолио</w:t>
      </w:r>
      <w:proofErr w:type="spellEnd"/>
      <w:r w:rsidRPr="00C857EF">
        <w:rPr>
          <w:color w:val="231F20"/>
        </w:rPr>
        <w:t xml:space="preserve"> без согласия обучающегося не допускается. </w:t>
      </w:r>
      <w:proofErr w:type="spellStart"/>
      <w:r w:rsidRPr="00C857EF">
        <w:rPr>
          <w:color w:val="231F20"/>
        </w:rPr>
        <w:t>Портфолио</w:t>
      </w:r>
      <w:proofErr w:type="spellEnd"/>
      <w:r w:rsidRPr="00C857EF">
        <w:rPr>
          <w:color w:val="231F20"/>
        </w:rPr>
        <w:t xml:space="preserve"> в части подборки документов формируется в электронном виде в течение всех лет обучения в начальной школе. </w:t>
      </w:r>
      <w:r w:rsidRPr="00C857EF">
        <w:t xml:space="preserve">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ребѐнка.   </w:t>
      </w:r>
    </w:p>
    <w:p w:rsidR="008A2904" w:rsidRPr="00C857EF" w:rsidRDefault="008A2904" w:rsidP="008A2904">
      <w:pPr>
        <w:spacing w:after="26"/>
        <w:jc w:val="both"/>
      </w:pPr>
      <w:r w:rsidRPr="00C857EF">
        <w:t xml:space="preserve">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   поддерживать высокую учебную мотивацию обучающихся;  поощрять их активность и самостоятельность, расширять возможности обучения и самообучения;   </w:t>
      </w:r>
    </w:p>
    <w:p w:rsidR="008A2904" w:rsidRPr="00C857EF" w:rsidRDefault="008A2904" w:rsidP="008A2904">
      <w:pPr>
        <w:jc w:val="both"/>
      </w:pPr>
      <w:r w:rsidRPr="00C857EF">
        <w:t xml:space="preserve">развивать навыки рефлексивной и оценочной (в том числе </w:t>
      </w:r>
      <w:proofErr w:type="spellStart"/>
      <w:r w:rsidRPr="00C857EF">
        <w:t>самооценочной</w:t>
      </w:r>
      <w:proofErr w:type="spellEnd"/>
      <w:r w:rsidRPr="00C857EF">
        <w:t xml:space="preserve">) деятельности </w:t>
      </w:r>
      <w:proofErr w:type="gramStart"/>
      <w:r w:rsidRPr="00C857EF">
        <w:t>обучающихся</w:t>
      </w:r>
      <w:proofErr w:type="gramEnd"/>
      <w:r w:rsidRPr="00C857EF">
        <w:t xml:space="preserve">;   </w:t>
      </w:r>
    </w:p>
    <w:p w:rsidR="008A2904" w:rsidRPr="00C857EF" w:rsidRDefault="008A2904" w:rsidP="008A2904">
      <w:pPr>
        <w:jc w:val="both"/>
      </w:pPr>
      <w:r w:rsidRPr="00C857EF">
        <w:t>формировать умение учиться — ставить цели, планировать и организовывать собственную учебную деятельность.</w:t>
      </w:r>
      <w:r w:rsidRPr="00C857EF">
        <w:rPr>
          <w:b/>
        </w:rPr>
        <w:t xml:space="preserve"> </w:t>
      </w:r>
      <w:r w:rsidRPr="00C857EF">
        <w:t xml:space="preserve">  </w:t>
      </w:r>
    </w:p>
    <w:p w:rsidR="008A2904" w:rsidRPr="00C857EF" w:rsidRDefault="008A2904" w:rsidP="008A2904">
      <w:pPr>
        <w:spacing w:after="7"/>
        <w:jc w:val="both"/>
      </w:pPr>
      <w:r w:rsidRPr="00C857EF">
        <w:t xml:space="preserve">Портфель достижений 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   </w:t>
      </w:r>
    </w:p>
    <w:p w:rsidR="008A2904" w:rsidRPr="00C857EF" w:rsidRDefault="008A2904" w:rsidP="008A2904">
      <w:pPr>
        <w:jc w:val="both"/>
      </w:pPr>
      <w:r w:rsidRPr="00C857EF">
        <w:t xml:space="preserve">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w:t>
      </w:r>
      <w:proofErr w:type="spellStart"/>
      <w:proofErr w:type="gramStart"/>
      <w:r w:rsidRPr="00C857EF">
        <w:t>физкультурно</w:t>
      </w:r>
      <w:proofErr w:type="spellEnd"/>
      <w:r w:rsidRPr="00C857EF">
        <w:t>­ оздоровительной</w:t>
      </w:r>
      <w:proofErr w:type="gramEnd"/>
      <w:r w:rsidRPr="00C857EF">
        <w:t>, трудовой деятельности, протекающей как в рамках повседневной школьной практики, так и за еѐ пределами. 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r w:rsidRPr="00C857EF">
        <w:rPr>
          <w:b/>
        </w:rPr>
        <w:t xml:space="preserve"> </w:t>
      </w:r>
      <w:r w:rsidRPr="00C857EF">
        <w:t xml:space="preserve">  </w:t>
      </w:r>
    </w:p>
    <w:p w:rsidR="008A2904" w:rsidRPr="00C857EF" w:rsidRDefault="008A2904" w:rsidP="008A2904">
      <w:pPr>
        <w:spacing w:after="5"/>
        <w:jc w:val="both"/>
      </w:pPr>
      <w:r w:rsidRPr="00C857EF">
        <w:rPr>
          <w:b/>
        </w:rPr>
        <w:t>Выборки детских работ — формальных и творческих</w:t>
      </w:r>
      <w:r w:rsidRPr="00C857EF">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  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   </w:t>
      </w:r>
    </w:p>
    <w:p w:rsidR="008A2904" w:rsidRPr="00C857EF" w:rsidRDefault="008A2904" w:rsidP="008A2904">
      <w:pPr>
        <w:spacing w:after="16"/>
        <w:jc w:val="both"/>
      </w:pPr>
      <w:r w:rsidRPr="00C857EF">
        <w:t xml:space="preserve">Остальные работы должны быть подобраны так, чтобы их совокупность демонстрировала нарастающие успешность, объѐм и глубину знаний, достижение более высоких уровней формируемых учебных действий. Примерами такого рода работ могут быть:   </w:t>
      </w:r>
    </w:p>
    <w:p w:rsidR="008A2904" w:rsidRPr="00C857EF" w:rsidRDefault="008A2904" w:rsidP="008A2904">
      <w:pPr>
        <w:spacing w:after="30"/>
        <w:jc w:val="both"/>
      </w:pPr>
      <w:r w:rsidRPr="00C857EF">
        <w:t xml:space="preserve">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   </w:t>
      </w:r>
    </w:p>
    <w:p w:rsidR="008A2904" w:rsidRPr="00C857EF" w:rsidRDefault="008A2904" w:rsidP="008A2904">
      <w:pPr>
        <w:jc w:val="both"/>
      </w:pPr>
      <w:r w:rsidRPr="00C857EF">
        <w:t xml:space="preserve">по математике — математические диктанты, оформленные результаты мини-исследований, записи решения </w:t>
      </w:r>
      <w:proofErr w:type="spellStart"/>
      <w:proofErr w:type="gramStart"/>
      <w:r w:rsidRPr="00C857EF">
        <w:t>учебно</w:t>
      </w:r>
      <w:proofErr w:type="spellEnd"/>
      <w:r w:rsidRPr="00C857EF">
        <w:t xml:space="preserve"> ­познавательных</w:t>
      </w:r>
      <w:proofErr w:type="gramEnd"/>
      <w:r w:rsidRPr="00C857EF">
        <w:t xml:space="preserve"> и </w:t>
      </w:r>
      <w:proofErr w:type="spellStart"/>
      <w:r w:rsidRPr="00C857EF">
        <w:t>учебно</w:t>
      </w:r>
      <w:proofErr w:type="spellEnd"/>
      <w:r w:rsidRPr="00C857EF">
        <w:t xml:space="preserve"> ­практических задач, математические модели, аудиозаписи устных ответов (демонстрирующих навыки устного счѐта, рассуждений, доказательств, выступлений, сообщений на математические темы), материалы самоанализа и рефлексии и т. п.; по окружающему миру — дневники наблюдений, оформленные результаты мини ­исследований и мини ­проектов,  интервью, аудиозаписи устных ответов, творческие работы, материалы самоанализа и </w:t>
      </w:r>
      <w:proofErr w:type="gramStart"/>
      <w:r w:rsidRPr="00C857EF">
        <w:t xml:space="preserve">рефлексии и т. п.; 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 ­описаний, материалы самоанализа и рефлексии и т. п.; по технологии — фото­ и видеоизображения продуктов исполнительской деятельности, аудиозаписи монологических высказываний ­описаний, продукты собственного творчества, материалы самоанализа и рефлексии и т. п.;   </w:t>
      </w:r>
      <w:proofErr w:type="gramEnd"/>
    </w:p>
    <w:p w:rsidR="008A2904" w:rsidRPr="00C857EF" w:rsidRDefault="008A2904" w:rsidP="008A2904">
      <w:pPr>
        <w:spacing w:after="15"/>
        <w:jc w:val="both"/>
      </w:pPr>
      <w:r w:rsidRPr="00C857EF">
        <w:t>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r w:rsidRPr="00C857EF">
        <w:rPr>
          <w:b/>
        </w:rPr>
        <w:t xml:space="preserve"> </w:t>
      </w:r>
      <w:r w:rsidRPr="00C857EF">
        <w:t xml:space="preserve">  </w:t>
      </w:r>
    </w:p>
    <w:p w:rsidR="008A2904" w:rsidRPr="00C857EF" w:rsidRDefault="008A2904" w:rsidP="008A2904">
      <w:pPr>
        <w:spacing w:after="16"/>
        <w:jc w:val="both"/>
      </w:pPr>
      <w:r w:rsidRPr="00C857EF">
        <w:rPr>
          <w:b/>
        </w:rPr>
        <w:t xml:space="preserve">Систематизированные материалы наблюдений </w:t>
      </w:r>
      <w:r w:rsidRPr="00C857EF">
        <w:t>(оценочные листы, материалы и листы наблюдений и т. п.</w:t>
      </w:r>
      <w:proofErr w:type="gramStart"/>
      <w:r w:rsidRPr="00C857EF">
        <w:t>)з</w:t>
      </w:r>
      <w:proofErr w:type="gramEnd"/>
      <w:r w:rsidRPr="00C857EF">
        <w:t>а процессом овладения универсальными учебными действиями, которые ведут учителя начальных классов (выступающие и в роли учителя ­предметника, и в роли классного руководителя), иные учителя­ предметники, школьный психолог, организатор воспитательной работы и другие непосредственные участники образовательных отношений.</w:t>
      </w:r>
      <w:r w:rsidRPr="00C857EF">
        <w:rPr>
          <w:b/>
        </w:rPr>
        <w:t xml:space="preserve"> </w:t>
      </w:r>
      <w:r w:rsidRPr="00C857EF">
        <w:t xml:space="preserve">  </w:t>
      </w:r>
    </w:p>
    <w:p w:rsidR="008A2904" w:rsidRPr="00C857EF" w:rsidRDefault="008A2904" w:rsidP="008A2904">
      <w:pPr>
        <w:spacing w:after="10"/>
        <w:jc w:val="both"/>
      </w:pPr>
      <w:r w:rsidRPr="00C857EF">
        <w:rPr>
          <w:b/>
        </w:rPr>
        <w:lastRenderedPageBreak/>
        <w:t xml:space="preserve">Материалы, характеризующие достижения обучающихся в рамках внеурочной и </w:t>
      </w:r>
      <w:proofErr w:type="spellStart"/>
      <w:r w:rsidRPr="00C857EF">
        <w:rPr>
          <w:b/>
        </w:rPr>
        <w:t>досуговой</w:t>
      </w:r>
      <w:proofErr w:type="spellEnd"/>
      <w:r w:rsidRPr="00C857EF">
        <w:rPr>
          <w:b/>
        </w:rPr>
        <w:t xml:space="preserve"> деятельности</w:t>
      </w:r>
      <w:r w:rsidRPr="00C857EF">
        <w:t xml:space="preserve">,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w:t>
      </w:r>
      <w:proofErr w:type="gramStart"/>
      <w:r w:rsidRPr="00C857EF">
        <w:t>достижения планируемых результатов освоения примерной образовательной программы начального общего образования</w:t>
      </w:r>
      <w:proofErr w:type="gramEnd"/>
      <w:r w:rsidRPr="00C857EF">
        <w:t>.</w:t>
      </w:r>
      <w:r w:rsidRPr="00C857EF">
        <w:rPr>
          <w:b/>
        </w:rPr>
        <w:t xml:space="preserve"> </w:t>
      </w:r>
      <w:r w:rsidRPr="00C857EF">
        <w:t xml:space="preserve">  </w:t>
      </w:r>
    </w:p>
    <w:p w:rsidR="008A2904" w:rsidRPr="00C857EF" w:rsidRDefault="008A2904" w:rsidP="008A2904">
      <w:pPr>
        <w:spacing w:after="16"/>
        <w:jc w:val="both"/>
      </w:pPr>
      <w:r w:rsidRPr="00C857EF">
        <w:t xml:space="preserve">Анализ, интерпретация и оценка отдельных составляющих и портфеля достижений в целом ведутся с позиций достижения планируемых результатов с учѐтом основных результатов начального общего образования, закреплѐнных в ФГОС НОО.   </w:t>
      </w:r>
    </w:p>
    <w:p w:rsidR="008A2904" w:rsidRPr="00C857EF" w:rsidRDefault="008A2904" w:rsidP="008A2904">
      <w:pPr>
        <w:spacing w:after="8"/>
        <w:jc w:val="both"/>
      </w:pPr>
      <w:proofErr w:type="gramStart"/>
      <w:r w:rsidRPr="00C857EF">
        <w:t>Оценка</w:t>
      </w:r>
      <w:proofErr w:type="gramEnd"/>
      <w:r w:rsidRPr="00C857EF">
        <w:t xml:space="preserve"> как отдельных составляющих, так и портфеля достижений в целом ведѐтся на </w:t>
      </w:r>
      <w:proofErr w:type="spellStart"/>
      <w:r w:rsidRPr="00C857EF">
        <w:t>критериальной</w:t>
      </w:r>
      <w:proofErr w:type="spellEnd"/>
      <w:r w:rsidRPr="00C857EF">
        <w:t xml:space="preserve">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  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   </w:t>
      </w:r>
    </w:p>
    <w:p w:rsidR="008A2904" w:rsidRPr="00C857EF" w:rsidRDefault="008A2904" w:rsidP="008A2904">
      <w:pPr>
        <w:jc w:val="both"/>
      </w:pPr>
      <w:r w:rsidRPr="00C857EF">
        <w:t xml:space="preserve">По результатам оценки, которая формируется на основе материалов портфеля достижений, делаются выводы:   </w:t>
      </w:r>
    </w:p>
    <w:p w:rsidR="008A2904" w:rsidRPr="00C857EF" w:rsidRDefault="008A2904" w:rsidP="008A2904">
      <w:pPr>
        <w:widowControl/>
        <w:numPr>
          <w:ilvl w:val="0"/>
          <w:numId w:val="11"/>
        </w:numPr>
        <w:autoSpaceDE/>
        <w:autoSpaceDN/>
        <w:spacing w:after="52" w:line="271" w:lineRule="auto"/>
        <w:ind w:left="0" w:hanging="142"/>
        <w:jc w:val="both"/>
      </w:pPr>
      <w:r w:rsidRPr="00C857EF">
        <w:t xml:space="preserve">о </w:t>
      </w:r>
      <w:proofErr w:type="spellStart"/>
      <w:r w:rsidRPr="00C857EF">
        <w:t>сформированности</w:t>
      </w:r>
      <w:proofErr w:type="spellEnd"/>
      <w:r w:rsidRPr="00C857EF">
        <w:t xml:space="preserve">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   </w:t>
      </w:r>
    </w:p>
    <w:p w:rsidR="008A2904" w:rsidRPr="00C857EF" w:rsidRDefault="008A2904" w:rsidP="008A2904">
      <w:pPr>
        <w:widowControl/>
        <w:numPr>
          <w:ilvl w:val="0"/>
          <w:numId w:val="11"/>
        </w:numPr>
        <w:autoSpaceDE/>
        <w:autoSpaceDN/>
        <w:spacing w:after="52" w:line="271" w:lineRule="auto"/>
        <w:ind w:left="0" w:hanging="142"/>
        <w:jc w:val="both"/>
      </w:pPr>
      <w:r w:rsidRPr="00C857EF">
        <w:t xml:space="preserve">о </w:t>
      </w:r>
      <w:proofErr w:type="spellStart"/>
      <w:r w:rsidRPr="00C857EF">
        <w:t>сформированности</w:t>
      </w:r>
      <w:proofErr w:type="spellEnd"/>
      <w:r w:rsidRPr="00C857EF">
        <w:t xml:space="preserve"> основ умения учиться, понимаемой как способность к самоорганизации с целью постановки и решения </w:t>
      </w:r>
      <w:proofErr w:type="spellStart"/>
      <w:proofErr w:type="gramStart"/>
      <w:r w:rsidRPr="00C857EF">
        <w:t>учебно­познавательных</w:t>
      </w:r>
      <w:proofErr w:type="spellEnd"/>
      <w:proofErr w:type="gramEnd"/>
      <w:r w:rsidRPr="00C857EF">
        <w:t xml:space="preserve"> и </w:t>
      </w:r>
      <w:proofErr w:type="spellStart"/>
      <w:r w:rsidRPr="00C857EF">
        <w:t>учебно­практических</w:t>
      </w:r>
      <w:proofErr w:type="spellEnd"/>
      <w:r w:rsidRPr="00C857EF">
        <w:t xml:space="preserve"> задач;   </w:t>
      </w:r>
    </w:p>
    <w:p w:rsidR="008A2904" w:rsidRPr="008A2904" w:rsidRDefault="008A2904" w:rsidP="008A2904">
      <w:pPr>
        <w:jc w:val="both"/>
        <w:rPr>
          <w:sz w:val="32"/>
          <w:szCs w:val="32"/>
        </w:rPr>
      </w:pPr>
      <w:r w:rsidRPr="00C857EF">
        <w:t xml:space="preserve">об индивидуальном прогрессе в основных сферах развития личности — </w:t>
      </w:r>
      <w:proofErr w:type="spellStart"/>
      <w:r w:rsidRPr="00C857EF">
        <w:t>мотивационно­смысловой</w:t>
      </w:r>
      <w:proofErr w:type="spellEnd"/>
      <w:r w:rsidRPr="00C857EF">
        <w:t xml:space="preserve">, познавательной, эмоциональной, волевой и </w:t>
      </w:r>
      <w:proofErr w:type="spellStart"/>
      <w:r w:rsidRPr="00C857EF">
        <w:t>саморегуляции</w:t>
      </w:r>
      <w:proofErr w:type="spellEnd"/>
      <w:r w:rsidRPr="00C857EF">
        <w:t xml:space="preserve">. </w:t>
      </w:r>
      <w:r w:rsidRPr="00C857EF">
        <w:rPr>
          <w:color w:val="231F20"/>
        </w:rPr>
        <w:t xml:space="preserve">Результаты, представленные в </w:t>
      </w:r>
      <w:proofErr w:type="spellStart"/>
      <w:r w:rsidRPr="00C857EF">
        <w:rPr>
          <w:color w:val="231F20"/>
        </w:rPr>
        <w:t>портфолио</w:t>
      </w:r>
      <w:proofErr w:type="spellEnd"/>
      <w:r w:rsidRPr="00C857EF">
        <w:rPr>
          <w:color w:val="231F20"/>
        </w:rPr>
        <w:t xml:space="preserve">, используются при выработке рекомендаций по выбору индивидуальной образовательной траектории и могут отражаться в </w:t>
      </w:r>
      <w:proofErr w:type="spellStart"/>
      <w:r w:rsidRPr="00C857EF">
        <w:rPr>
          <w:color w:val="231F20"/>
        </w:rPr>
        <w:t>характерист</w:t>
      </w:r>
      <w:proofErr w:type="spellEnd"/>
    </w:p>
    <w:sectPr w:rsidR="008A2904" w:rsidRPr="008A2904" w:rsidSect="00257236">
      <w:pgSz w:w="11906" w:h="16838"/>
      <w:pgMar w:top="851" w:right="851"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328F4"/>
    <w:multiLevelType w:val="hybridMultilevel"/>
    <w:tmpl w:val="80444DC6"/>
    <w:lvl w:ilvl="0" w:tplc="31722F9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3C2376">
      <w:start w:val="1"/>
      <w:numFmt w:val="bullet"/>
      <w:lvlText w:val="o"/>
      <w:lvlJc w:val="left"/>
      <w:pPr>
        <w:ind w:left="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4C596C">
      <w:start w:val="1"/>
      <w:numFmt w:val="bullet"/>
      <w:lvlRestart w:val="0"/>
      <w:lvlText w:val="-"/>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10E46C">
      <w:start w:val="1"/>
      <w:numFmt w:val="bullet"/>
      <w:lvlText w:val="•"/>
      <w:lvlJc w:val="left"/>
      <w:pPr>
        <w:ind w:left="1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6A648A">
      <w:start w:val="1"/>
      <w:numFmt w:val="bullet"/>
      <w:lvlText w:val="o"/>
      <w:lvlJc w:val="left"/>
      <w:pPr>
        <w:ind w:left="2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1A284C">
      <w:start w:val="1"/>
      <w:numFmt w:val="bullet"/>
      <w:lvlText w:val="▪"/>
      <w:lvlJc w:val="left"/>
      <w:pPr>
        <w:ind w:left="29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C25864">
      <w:start w:val="1"/>
      <w:numFmt w:val="bullet"/>
      <w:lvlText w:val="•"/>
      <w:lvlJc w:val="left"/>
      <w:pPr>
        <w:ind w:left="36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B83E6C">
      <w:start w:val="1"/>
      <w:numFmt w:val="bullet"/>
      <w:lvlText w:val="o"/>
      <w:lvlJc w:val="left"/>
      <w:pPr>
        <w:ind w:left="43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34485A">
      <w:start w:val="1"/>
      <w:numFmt w:val="bullet"/>
      <w:lvlText w:val="▪"/>
      <w:lvlJc w:val="left"/>
      <w:pPr>
        <w:ind w:left="51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727017B"/>
    <w:multiLevelType w:val="hybridMultilevel"/>
    <w:tmpl w:val="0B587962"/>
    <w:lvl w:ilvl="0" w:tplc="32C412D6">
      <w:start w:val="1"/>
      <w:numFmt w:val="bullet"/>
      <w:lvlText w:val="-"/>
      <w:lvlJc w:val="left"/>
      <w:pPr>
        <w:ind w:left="1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1EE93A">
      <w:start w:val="1"/>
      <w:numFmt w:val="bullet"/>
      <w:lvlText w:val="o"/>
      <w:lvlJc w:val="left"/>
      <w:pPr>
        <w:ind w:left="11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303B5E">
      <w:start w:val="1"/>
      <w:numFmt w:val="bullet"/>
      <w:lvlText w:val="▪"/>
      <w:lvlJc w:val="left"/>
      <w:pPr>
        <w:ind w:left="18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C068FA">
      <w:start w:val="1"/>
      <w:numFmt w:val="bullet"/>
      <w:lvlText w:val="•"/>
      <w:lvlJc w:val="left"/>
      <w:pPr>
        <w:ind w:left="25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34E932">
      <w:start w:val="1"/>
      <w:numFmt w:val="bullet"/>
      <w:lvlText w:val="o"/>
      <w:lvlJc w:val="left"/>
      <w:pPr>
        <w:ind w:left="33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16D51C">
      <w:start w:val="1"/>
      <w:numFmt w:val="bullet"/>
      <w:lvlText w:val="▪"/>
      <w:lvlJc w:val="left"/>
      <w:pPr>
        <w:ind w:left="4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7C186A">
      <w:start w:val="1"/>
      <w:numFmt w:val="bullet"/>
      <w:lvlText w:val="•"/>
      <w:lvlJc w:val="left"/>
      <w:pPr>
        <w:ind w:left="47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807F0E">
      <w:start w:val="1"/>
      <w:numFmt w:val="bullet"/>
      <w:lvlText w:val="o"/>
      <w:lvlJc w:val="left"/>
      <w:pPr>
        <w:ind w:left="54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88B7B0">
      <w:start w:val="1"/>
      <w:numFmt w:val="bullet"/>
      <w:lvlText w:val="▪"/>
      <w:lvlJc w:val="left"/>
      <w:pPr>
        <w:ind w:left="6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2C68560B"/>
    <w:multiLevelType w:val="hybridMultilevel"/>
    <w:tmpl w:val="60B8E3E8"/>
    <w:lvl w:ilvl="0" w:tplc="C396D84A">
      <w:start w:val="1"/>
      <w:numFmt w:val="bullet"/>
      <w:lvlText w:val="-"/>
      <w:lvlJc w:val="left"/>
      <w:pPr>
        <w:ind w:left="1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7A55BA">
      <w:start w:val="1"/>
      <w:numFmt w:val="bullet"/>
      <w:lvlText w:val="o"/>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66903C">
      <w:start w:val="1"/>
      <w:numFmt w:val="bullet"/>
      <w:lvlText w:val="▪"/>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1E6836">
      <w:start w:val="1"/>
      <w:numFmt w:val="bullet"/>
      <w:lvlText w:val="•"/>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0E95F2">
      <w:start w:val="1"/>
      <w:numFmt w:val="bullet"/>
      <w:lvlText w:val="o"/>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06EE30">
      <w:start w:val="1"/>
      <w:numFmt w:val="bullet"/>
      <w:lvlText w:val="▪"/>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C4C3EE">
      <w:start w:val="1"/>
      <w:numFmt w:val="bullet"/>
      <w:lvlText w:val="•"/>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1AC4C0">
      <w:start w:val="1"/>
      <w:numFmt w:val="bullet"/>
      <w:lvlText w:val="o"/>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C62F5E">
      <w:start w:val="1"/>
      <w:numFmt w:val="bullet"/>
      <w:lvlText w:val="▪"/>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34EE53A1"/>
    <w:multiLevelType w:val="hybridMultilevel"/>
    <w:tmpl w:val="00B6BCA4"/>
    <w:lvl w:ilvl="0" w:tplc="8A00C678">
      <w:start w:val="1"/>
      <w:numFmt w:val="decimal"/>
      <w:lvlText w:val="%1."/>
      <w:lvlJc w:val="left"/>
      <w:pPr>
        <w:ind w:left="1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3CB93E">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EEFEBE">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F6D9F0">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64716C">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12A80E">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B6A73A">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D60E8C">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A86746">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38F559E8"/>
    <w:multiLevelType w:val="hybridMultilevel"/>
    <w:tmpl w:val="B6FED066"/>
    <w:lvl w:ilvl="0" w:tplc="5A3C4C70">
      <w:start w:val="1"/>
      <w:numFmt w:val="bullet"/>
      <w:lvlText w:val="-"/>
      <w:lvlJc w:val="left"/>
      <w:pPr>
        <w:ind w:left="12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3CC43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683AA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FC4D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B681D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30E63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2EF02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067C6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9692F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3BCF3E81"/>
    <w:multiLevelType w:val="hybridMultilevel"/>
    <w:tmpl w:val="5C00E33C"/>
    <w:lvl w:ilvl="0" w:tplc="22568100">
      <w:start w:val="1"/>
      <w:numFmt w:val="bullet"/>
      <w:lvlText w:val="-"/>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063B50">
      <w:start w:val="1"/>
      <w:numFmt w:val="bullet"/>
      <w:lvlText w:val="o"/>
      <w:lvlJc w:val="left"/>
      <w:pPr>
        <w:ind w:left="1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900D3C">
      <w:start w:val="1"/>
      <w:numFmt w:val="bullet"/>
      <w:lvlText w:val="▪"/>
      <w:lvlJc w:val="left"/>
      <w:pPr>
        <w:ind w:left="2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6E37EC">
      <w:start w:val="1"/>
      <w:numFmt w:val="bullet"/>
      <w:lvlText w:val="•"/>
      <w:lvlJc w:val="left"/>
      <w:pPr>
        <w:ind w:left="2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B4726C">
      <w:start w:val="1"/>
      <w:numFmt w:val="bullet"/>
      <w:lvlText w:val="o"/>
      <w:lvlJc w:val="left"/>
      <w:pPr>
        <w:ind w:left="3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2086D6">
      <w:start w:val="1"/>
      <w:numFmt w:val="bullet"/>
      <w:lvlText w:val="▪"/>
      <w:lvlJc w:val="left"/>
      <w:pPr>
        <w:ind w:left="4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D2EAC0">
      <w:start w:val="1"/>
      <w:numFmt w:val="bullet"/>
      <w:lvlText w:val="•"/>
      <w:lvlJc w:val="left"/>
      <w:pPr>
        <w:ind w:left="5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5ED892">
      <w:start w:val="1"/>
      <w:numFmt w:val="bullet"/>
      <w:lvlText w:val="o"/>
      <w:lvlJc w:val="left"/>
      <w:pPr>
        <w:ind w:left="5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5A9800">
      <w:start w:val="1"/>
      <w:numFmt w:val="bullet"/>
      <w:lvlText w:val="▪"/>
      <w:lvlJc w:val="left"/>
      <w:pPr>
        <w:ind w:left="6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489717C7"/>
    <w:multiLevelType w:val="hybridMultilevel"/>
    <w:tmpl w:val="B758244E"/>
    <w:lvl w:ilvl="0" w:tplc="2A6CF37C">
      <w:start w:val="1"/>
      <w:numFmt w:val="bullet"/>
      <w:lvlText w:val="-"/>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AE39EA">
      <w:start w:val="1"/>
      <w:numFmt w:val="bullet"/>
      <w:lvlText w:val="o"/>
      <w:lvlJc w:val="left"/>
      <w:pPr>
        <w:ind w:left="10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BAC872">
      <w:start w:val="1"/>
      <w:numFmt w:val="bullet"/>
      <w:lvlText w:val="▪"/>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06F390">
      <w:start w:val="1"/>
      <w:numFmt w:val="bullet"/>
      <w:lvlText w:val="•"/>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680748">
      <w:start w:val="1"/>
      <w:numFmt w:val="bullet"/>
      <w:lvlText w:val="o"/>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C68442">
      <w:start w:val="1"/>
      <w:numFmt w:val="bullet"/>
      <w:lvlText w:val="▪"/>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462ACE">
      <w:start w:val="1"/>
      <w:numFmt w:val="bullet"/>
      <w:lvlText w:val="•"/>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1C8ACA">
      <w:start w:val="1"/>
      <w:numFmt w:val="bullet"/>
      <w:lvlText w:val="o"/>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F08E74">
      <w:start w:val="1"/>
      <w:numFmt w:val="bullet"/>
      <w:lvlText w:val="▪"/>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4F356F4D"/>
    <w:multiLevelType w:val="hybridMultilevel"/>
    <w:tmpl w:val="45680440"/>
    <w:lvl w:ilvl="0" w:tplc="7B18B928">
      <w:start w:val="1"/>
      <w:numFmt w:val="decimal"/>
      <w:lvlText w:val="%1."/>
      <w:lvlJc w:val="left"/>
      <w:pPr>
        <w:ind w:left="1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AAF916">
      <w:start w:val="1"/>
      <w:numFmt w:val="lowerLetter"/>
      <w:lvlText w:val="%2"/>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2C6A18">
      <w:start w:val="1"/>
      <w:numFmt w:val="lowerRoman"/>
      <w:lvlText w:val="%3"/>
      <w:lvlJc w:val="left"/>
      <w:pPr>
        <w:ind w:left="1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9C9F5A">
      <w:start w:val="1"/>
      <w:numFmt w:val="decimal"/>
      <w:lvlText w:val="%4"/>
      <w:lvlJc w:val="left"/>
      <w:pPr>
        <w:ind w:left="2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202066">
      <w:start w:val="1"/>
      <w:numFmt w:val="lowerLetter"/>
      <w:lvlText w:val="%5"/>
      <w:lvlJc w:val="left"/>
      <w:pPr>
        <w:ind w:left="3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D2A782">
      <w:start w:val="1"/>
      <w:numFmt w:val="lowerRoman"/>
      <w:lvlText w:val="%6"/>
      <w:lvlJc w:val="left"/>
      <w:pPr>
        <w:ind w:left="4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3E80EE">
      <w:start w:val="1"/>
      <w:numFmt w:val="decimal"/>
      <w:lvlText w:val="%7"/>
      <w:lvlJc w:val="left"/>
      <w:pPr>
        <w:ind w:left="47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422C34">
      <w:start w:val="1"/>
      <w:numFmt w:val="lowerLetter"/>
      <w:lvlText w:val="%8"/>
      <w:lvlJc w:val="left"/>
      <w:pPr>
        <w:ind w:left="54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B86E22">
      <w:start w:val="1"/>
      <w:numFmt w:val="lowerRoman"/>
      <w:lvlText w:val="%9"/>
      <w:lvlJc w:val="left"/>
      <w:pPr>
        <w:ind w:left="6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541029AA"/>
    <w:multiLevelType w:val="hybridMultilevel"/>
    <w:tmpl w:val="19CE6F20"/>
    <w:lvl w:ilvl="0" w:tplc="8F820DE2">
      <w:start w:val="1"/>
      <w:numFmt w:val="bullet"/>
      <w:lvlText w:val="-"/>
      <w:lvlJc w:val="left"/>
      <w:pPr>
        <w:ind w:left="1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F8CF00">
      <w:start w:val="1"/>
      <w:numFmt w:val="bullet"/>
      <w:lvlText w:val="o"/>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4E974E">
      <w:start w:val="1"/>
      <w:numFmt w:val="bullet"/>
      <w:lvlText w:val="▪"/>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C23D62">
      <w:start w:val="1"/>
      <w:numFmt w:val="bullet"/>
      <w:lvlText w:val="•"/>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3846A2">
      <w:start w:val="1"/>
      <w:numFmt w:val="bullet"/>
      <w:lvlText w:val="o"/>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301108">
      <w:start w:val="1"/>
      <w:numFmt w:val="bullet"/>
      <w:lvlText w:val="▪"/>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125EA4">
      <w:start w:val="1"/>
      <w:numFmt w:val="bullet"/>
      <w:lvlText w:val="•"/>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EAEF84">
      <w:start w:val="1"/>
      <w:numFmt w:val="bullet"/>
      <w:lvlText w:val="o"/>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4E4CD6">
      <w:start w:val="1"/>
      <w:numFmt w:val="bullet"/>
      <w:lvlText w:val="▪"/>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711B63AE"/>
    <w:multiLevelType w:val="hybridMultilevel"/>
    <w:tmpl w:val="B50E6CCC"/>
    <w:lvl w:ilvl="0" w:tplc="6C58C458">
      <w:start w:val="1"/>
      <w:numFmt w:val="bullet"/>
      <w:lvlText w:val="–"/>
      <w:lvlJc w:val="left"/>
      <w:pPr>
        <w:ind w:left="13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D0AE96">
      <w:start w:val="1"/>
      <w:numFmt w:val="bullet"/>
      <w:lvlText w:val="-"/>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04FE52">
      <w:start w:val="1"/>
      <w:numFmt w:val="bullet"/>
      <w:lvlText w:val="▪"/>
      <w:lvlJc w:val="left"/>
      <w:pPr>
        <w:ind w:left="12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50D004">
      <w:start w:val="1"/>
      <w:numFmt w:val="bullet"/>
      <w:lvlText w:val="•"/>
      <w:lvlJc w:val="left"/>
      <w:pPr>
        <w:ind w:left="20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20E5FA">
      <w:start w:val="1"/>
      <w:numFmt w:val="bullet"/>
      <w:lvlText w:val="o"/>
      <w:lvlJc w:val="left"/>
      <w:pPr>
        <w:ind w:left="2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F0D296">
      <w:start w:val="1"/>
      <w:numFmt w:val="bullet"/>
      <w:lvlText w:val="▪"/>
      <w:lvlJc w:val="left"/>
      <w:pPr>
        <w:ind w:left="34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B2D852">
      <w:start w:val="1"/>
      <w:numFmt w:val="bullet"/>
      <w:lvlText w:val="•"/>
      <w:lvlJc w:val="left"/>
      <w:pPr>
        <w:ind w:left="41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1ED420">
      <w:start w:val="1"/>
      <w:numFmt w:val="bullet"/>
      <w:lvlText w:val="o"/>
      <w:lvlJc w:val="left"/>
      <w:pPr>
        <w:ind w:left="48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84476A">
      <w:start w:val="1"/>
      <w:numFmt w:val="bullet"/>
      <w:lvlText w:val="▪"/>
      <w:lvlJc w:val="left"/>
      <w:pPr>
        <w:ind w:left="5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7B7D3632"/>
    <w:multiLevelType w:val="hybridMultilevel"/>
    <w:tmpl w:val="B3660638"/>
    <w:lvl w:ilvl="0" w:tplc="F9F26A74">
      <w:start w:val="1"/>
      <w:numFmt w:val="bullet"/>
      <w:lvlText w:val="-"/>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629626">
      <w:start w:val="1"/>
      <w:numFmt w:val="bullet"/>
      <w:lvlText w:val="o"/>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84FFF0">
      <w:start w:val="1"/>
      <w:numFmt w:val="bullet"/>
      <w:lvlText w:val="▪"/>
      <w:lvlJc w:val="left"/>
      <w:pPr>
        <w:ind w:left="1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84CA80">
      <w:start w:val="1"/>
      <w:numFmt w:val="bullet"/>
      <w:lvlText w:val="•"/>
      <w:lvlJc w:val="left"/>
      <w:pPr>
        <w:ind w:left="2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6E2A66">
      <w:start w:val="1"/>
      <w:numFmt w:val="bullet"/>
      <w:lvlText w:val="o"/>
      <w:lvlJc w:val="left"/>
      <w:pPr>
        <w:ind w:left="3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2A0F08">
      <w:start w:val="1"/>
      <w:numFmt w:val="bullet"/>
      <w:lvlText w:val="▪"/>
      <w:lvlJc w:val="left"/>
      <w:pPr>
        <w:ind w:left="4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FC055E">
      <w:start w:val="1"/>
      <w:numFmt w:val="bullet"/>
      <w:lvlText w:val="•"/>
      <w:lvlJc w:val="left"/>
      <w:pPr>
        <w:ind w:left="4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A0BCEE">
      <w:start w:val="1"/>
      <w:numFmt w:val="bullet"/>
      <w:lvlText w:val="o"/>
      <w:lvlJc w:val="left"/>
      <w:pPr>
        <w:ind w:left="5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CEBF0E">
      <w:start w:val="1"/>
      <w:numFmt w:val="bullet"/>
      <w:lvlText w:val="▪"/>
      <w:lvlJc w:val="left"/>
      <w:pPr>
        <w:ind w:left="6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7FF82FBB"/>
    <w:multiLevelType w:val="hybridMultilevel"/>
    <w:tmpl w:val="9C282690"/>
    <w:lvl w:ilvl="0" w:tplc="EFF07DB4">
      <w:start w:val="1"/>
      <w:numFmt w:val="bullet"/>
      <w:lvlText w:val="-"/>
      <w:lvlJc w:val="left"/>
      <w:pPr>
        <w:ind w:left="1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989754">
      <w:start w:val="1"/>
      <w:numFmt w:val="bullet"/>
      <w:lvlText w:val="o"/>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D4ABEE">
      <w:start w:val="1"/>
      <w:numFmt w:val="bullet"/>
      <w:lvlText w:val="▪"/>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F48112">
      <w:start w:val="1"/>
      <w:numFmt w:val="bullet"/>
      <w:lvlText w:val="•"/>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68B368">
      <w:start w:val="1"/>
      <w:numFmt w:val="bullet"/>
      <w:lvlText w:val="o"/>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380782">
      <w:start w:val="1"/>
      <w:numFmt w:val="bullet"/>
      <w:lvlText w:val="▪"/>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3EB886">
      <w:start w:val="1"/>
      <w:numFmt w:val="bullet"/>
      <w:lvlText w:val="•"/>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64DBC4">
      <w:start w:val="1"/>
      <w:numFmt w:val="bullet"/>
      <w:lvlText w:val="o"/>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EE59EE">
      <w:start w:val="1"/>
      <w:numFmt w:val="bullet"/>
      <w:lvlText w:val="▪"/>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8"/>
  </w:num>
  <w:num w:numId="3">
    <w:abstractNumId w:val="1"/>
  </w:num>
  <w:num w:numId="4">
    <w:abstractNumId w:val="6"/>
  </w:num>
  <w:num w:numId="5">
    <w:abstractNumId w:val="7"/>
  </w:num>
  <w:num w:numId="6">
    <w:abstractNumId w:val="3"/>
  </w:num>
  <w:num w:numId="7">
    <w:abstractNumId w:val="5"/>
  </w:num>
  <w:num w:numId="8">
    <w:abstractNumId w:val="9"/>
  </w:num>
  <w:num w:numId="9">
    <w:abstractNumId w:val="0"/>
  </w:num>
  <w:num w:numId="10">
    <w:abstractNumId w:val="11"/>
  </w:num>
  <w:num w:numId="11">
    <w:abstractNumId w:val="4"/>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drawingGridHorizontalSpacing w:val="110"/>
  <w:displayHorizontalDrawingGridEvery w:val="2"/>
  <w:characterSpacingControl w:val="doNotCompress"/>
  <w:compat/>
  <w:rsids>
    <w:rsidRoot w:val="008A2904"/>
    <w:rsid w:val="00257236"/>
    <w:rsid w:val="003F0161"/>
    <w:rsid w:val="00582623"/>
    <w:rsid w:val="00855C47"/>
    <w:rsid w:val="008633F8"/>
    <w:rsid w:val="008A2904"/>
    <w:rsid w:val="00C152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A2904"/>
    <w:pPr>
      <w:widowControl w:val="0"/>
      <w:autoSpaceDE w:val="0"/>
      <w:autoSpaceDN w:val="0"/>
      <w:spacing w:after="0" w:line="240" w:lineRule="auto"/>
    </w:pPr>
    <w:rPr>
      <w:rFonts w:ascii="Times New Roman" w:eastAsia="Times New Roman" w:hAnsi="Times New Roman" w:cs="Times New Roman"/>
    </w:rPr>
  </w:style>
  <w:style w:type="paragraph" w:styleId="1">
    <w:name w:val="heading 1"/>
    <w:next w:val="a"/>
    <w:link w:val="10"/>
    <w:unhideWhenUsed/>
    <w:qFormat/>
    <w:rsid w:val="008A2904"/>
    <w:pPr>
      <w:keepNext/>
      <w:keepLines/>
      <w:spacing w:after="49" w:line="259" w:lineRule="auto"/>
      <w:ind w:left="1851" w:hanging="10"/>
      <w:outlineLvl w:val="0"/>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2904"/>
    <w:rPr>
      <w:rFonts w:ascii="Times New Roman" w:eastAsia="Times New Roman" w:hAnsi="Times New Roman" w:cs="Times New Roman"/>
      <w:b/>
      <w:color w:val="000000"/>
      <w:sz w:val="24"/>
      <w:szCs w:val="20"/>
      <w:lang w:eastAsia="ru-RU"/>
    </w:rPr>
  </w:style>
  <w:style w:type="table" w:customStyle="1" w:styleId="TableGrid">
    <w:name w:val="TableGrid"/>
    <w:rsid w:val="008A2904"/>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30</Pages>
  <Words>15156</Words>
  <Characters>86394</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 Назарова</dc:creator>
  <cp:lastModifiedBy>Лейсан Назарова</cp:lastModifiedBy>
  <cp:revision>3</cp:revision>
  <dcterms:created xsi:type="dcterms:W3CDTF">2024-01-19T08:48:00Z</dcterms:created>
  <dcterms:modified xsi:type="dcterms:W3CDTF">2024-01-19T09:16:00Z</dcterms:modified>
</cp:coreProperties>
</file>